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341A3" w:rsidRPr="00F224FF" w:rsidRDefault="000341A3"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0341A3" w:rsidRPr="00F224FF" w:rsidRDefault="000341A3" w:rsidP="00F224FF">
      <w:pPr>
        <w:spacing w:after="0" w:line="240" w:lineRule="auto"/>
        <w:rPr>
          <w:rFonts w:ascii="Times New Roman" w:hAnsi="Times New Roman"/>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D3171D">
      <w:pPr>
        <w:widowControl w:val="0"/>
        <w:tabs>
          <w:tab w:val="left" w:leader="underscore" w:pos="9760"/>
        </w:tabs>
        <w:autoSpaceDE w:val="0"/>
        <w:autoSpaceDN w:val="0"/>
        <w:adjustRightInd w:val="0"/>
        <w:spacing w:after="0" w:line="360" w:lineRule="auto"/>
        <w:jc w:val="center"/>
        <w:rPr>
          <w:rFonts w:ascii="Times New Roman" w:hAnsi="Times New Roman"/>
          <w:noProof/>
          <w:sz w:val="28"/>
          <w:szCs w:val="28"/>
          <w:lang w:eastAsia="ru-RU"/>
        </w:rPr>
      </w:pPr>
      <w:proofErr w:type="spellStart"/>
      <w:r w:rsidRPr="00F224FF">
        <w:rPr>
          <w:rFonts w:ascii="Times New Roman" w:hAnsi="Times New Roman"/>
          <w:bCs/>
          <w:i/>
          <w:sz w:val="28"/>
          <w:szCs w:val="28"/>
          <w:lang w:eastAsia="ru-RU"/>
        </w:rPr>
        <w:t>Кафедрадекоративно</w:t>
      </w:r>
      <w:proofErr w:type="spellEnd"/>
      <w:r>
        <w:rPr>
          <w:rFonts w:ascii="Times New Roman" w:hAnsi="Times New Roman"/>
          <w:bCs/>
          <w:i/>
          <w:sz w:val="28"/>
          <w:szCs w:val="28"/>
          <w:lang w:eastAsia="ru-RU"/>
        </w:rPr>
        <w:t xml:space="preserve"> прикладного искусства и дизайна</w:t>
      </w:r>
    </w:p>
    <w:p w:rsidR="000341A3" w:rsidRPr="00F224FF" w:rsidRDefault="000341A3" w:rsidP="00F224FF">
      <w:pPr>
        <w:tabs>
          <w:tab w:val="left" w:pos="680"/>
          <w:tab w:val="left" w:pos="851"/>
          <w:tab w:val="left" w:pos="6240"/>
        </w:tabs>
        <w:spacing w:after="0" w:line="240" w:lineRule="auto"/>
        <w:rPr>
          <w:rFonts w:ascii="Times New Roman" w:hAnsi="Times New Roman"/>
          <w:noProof/>
          <w:sz w:val="28"/>
          <w:szCs w:val="28"/>
          <w:lang w:eastAsia="ru-RU"/>
        </w:rPr>
      </w:pPr>
    </w:p>
    <w:p w:rsidR="000341A3" w:rsidRPr="00F224FF" w:rsidRDefault="000341A3" w:rsidP="00F224FF">
      <w:pPr>
        <w:tabs>
          <w:tab w:val="left" w:pos="680"/>
          <w:tab w:val="left" w:pos="851"/>
          <w:tab w:val="left" w:pos="6240"/>
        </w:tabs>
        <w:spacing w:after="0" w:line="240" w:lineRule="auto"/>
        <w:rPr>
          <w:rFonts w:ascii="Times New Roman" w:hAnsi="Times New Roman"/>
          <w:sz w:val="28"/>
          <w:szCs w:val="28"/>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0341A3" w:rsidRPr="00F224FF" w:rsidRDefault="000341A3" w:rsidP="00F224FF">
      <w:pPr>
        <w:tabs>
          <w:tab w:val="left" w:pos="680"/>
          <w:tab w:val="left" w:pos="851"/>
        </w:tabs>
        <w:spacing w:after="0" w:line="240" w:lineRule="auto"/>
        <w:jc w:val="center"/>
        <w:rPr>
          <w:rFonts w:ascii="Times New Roman" w:hAnsi="Times New Roman"/>
          <w:sz w:val="28"/>
          <w:szCs w:val="28"/>
          <w:lang w:eastAsia="ru-RU"/>
        </w:rPr>
      </w:pPr>
    </w:p>
    <w:p w:rsidR="000341A3" w:rsidRPr="00F224FF" w:rsidRDefault="000341A3"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bookmarkStart w:id="0" w:name="_Hlk71986397"/>
      <w:r w:rsidRPr="00D3171D">
        <w:rPr>
          <w:rFonts w:ascii="Times New Roman" w:hAnsi="Times New Roman"/>
          <w:b/>
          <w:sz w:val="28"/>
          <w:szCs w:val="28"/>
          <w:lang w:eastAsia="ru-RU"/>
        </w:rPr>
        <w:t>Скульптура и пластическое моделирование</w:t>
      </w:r>
    </w:p>
    <w:bookmarkEnd w:id="0"/>
    <w:p w:rsidR="000341A3" w:rsidRPr="00F224FF" w:rsidRDefault="000341A3"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0341A3" w:rsidRPr="00F224FF" w:rsidRDefault="000341A3"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341A3" w:rsidRPr="001332B4" w:rsidTr="00F224FF">
        <w:trPr>
          <w:trHeight w:val="409"/>
        </w:trPr>
        <w:tc>
          <w:tcPr>
            <w:tcW w:w="3646" w:type="dxa"/>
          </w:tcPr>
          <w:p w:rsidR="000341A3" w:rsidRPr="00F224FF" w:rsidRDefault="000341A3"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0341A3" w:rsidRPr="00D3171D" w:rsidRDefault="000341A3" w:rsidP="00D3171D">
            <w:pPr>
              <w:spacing w:after="0" w:line="240" w:lineRule="auto"/>
              <w:rPr>
                <w:rFonts w:ascii="Times New Roman" w:hAnsi="Times New Roman"/>
                <w:color w:val="000000"/>
                <w:sz w:val="28"/>
                <w:szCs w:val="28"/>
                <w:lang w:eastAsia="ru-RU"/>
              </w:rPr>
            </w:pPr>
            <w:r w:rsidRPr="00D3171D">
              <w:rPr>
                <w:rFonts w:ascii="Times New Roman" w:hAnsi="Times New Roman"/>
                <w:color w:val="000000"/>
                <w:sz w:val="28"/>
                <w:szCs w:val="28"/>
                <w:lang w:eastAsia="ru-RU"/>
              </w:rPr>
              <w:t>51.03.01Дизайн</w:t>
            </w:r>
          </w:p>
          <w:p w:rsidR="000341A3" w:rsidRPr="00F224FF" w:rsidRDefault="000341A3" w:rsidP="00D3171D">
            <w:pPr>
              <w:spacing w:after="0" w:line="240" w:lineRule="auto"/>
              <w:rPr>
                <w:rFonts w:ascii="Times New Roman" w:hAnsi="Times New Roman"/>
                <w:color w:val="000000"/>
                <w:sz w:val="28"/>
                <w:szCs w:val="28"/>
                <w:lang w:eastAsia="ru-RU"/>
              </w:rPr>
            </w:pPr>
          </w:p>
        </w:tc>
      </w:tr>
      <w:tr w:rsidR="000341A3" w:rsidRPr="001332B4" w:rsidTr="00F224FF">
        <w:trPr>
          <w:trHeight w:val="402"/>
        </w:trPr>
        <w:tc>
          <w:tcPr>
            <w:tcW w:w="3646" w:type="dxa"/>
          </w:tcPr>
          <w:p w:rsidR="000341A3" w:rsidRPr="00F224FF" w:rsidRDefault="000341A3"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Профиль</w:t>
            </w:r>
          </w:p>
        </w:tc>
        <w:tc>
          <w:tcPr>
            <w:tcW w:w="6243" w:type="dxa"/>
            <w:tcBorders>
              <w:top w:val="single" w:sz="4" w:space="0" w:color="auto"/>
              <w:left w:val="nil"/>
              <w:bottom w:val="single" w:sz="4" w:space="0" w:color="auto"/>
              <w:right w:val="nil"/>
            </w:tcBorders>
          </w:tcPr>
          <w:p w:rsidR="000341A3" w:rsidRPr="00F224FF" w:rsidRDefault="000341A3" w:rsidP="00F224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Дизайн среды</w:t>
            </w:r>
          </w:p>
        </w:tc>
      </w:tr>
      <w:tr w:rsidR="000341A3" w:rsidRPr="001332B4" w:rsidTr="00F224FF">
        <w:tc>
          <w:tcPr>
            <w:tcW w:w="3646" w:type="dxa"/>
          </w:tcPr>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0341A3" w:rsidRPr="001332B4" w:rsidTr="00F224FF">
        <w:tc>
          <w:tcPr>
            <w:tcW w:w="3646" w:type="dxa"/>
          </w:tcPr>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 xml:space="preserve">пос. </w:t>
      </w:r>
      <w:proofErr w:type="spellStart"/>
      <w:r w:rsidRPr="00F224FF">
        <w:rPr>
          <w:rFonts w:ascii="Times New Roman" w:hAnsi="Times New Roman"/>
          <w:bCs/>
          <w:sz w:val="28"/>
          <w:szCs w:val="28"/>
          <w:lang w:eastAsia="ru-RU"/>
        </w:rPr>
        <w:t>Электроизолятор</w:t>
      </w:r>
      <w:proofErr w:type="spellEnd"/>
    </w:p>
    <w:p w:rsidR="008C6C2D" w:rsidRPr="00F224FF" w:rsidRDefault="008C6C2D"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1" w:name="_GoBack"/>
      <w:bookmarkEnd w:id="1"/>
    </w:p>
    <w:p w:rsidR="000341A3" w:rsidRPr="00F224FF" w:rsidRDefault="000341A3"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rsidRPr="00D3171D">
        <w:rPr>
          <w:rFonts w:ascii="Times New Roman" w:hAnsi="Times New Roman"/>
          <w:sz w:val="24"/>
          <w:szCs w:val="24"/>
          <w:lang w:eastAsia="ru-RU"/>
        </w:rPr>
        <w:t>Скульптура и пластическое моделирование</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51.03.01Дизайн.</w:t>
      </w:r>
    </w:p>
    <w:p w:rsidR="000341A3" w:rsidRPr="001F682E" w:rsidRDefault="000341A3" w:rsidP="001F682E">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proofErr w:type="spellStart"/>
      <w:r w:rsidRPr="00F224FF">
        <w:rPr>
          <w:rFonts w:ascii="Times New Roman" w:hAnsi="Times New Roman"/>
          <w:sz w:val="24"/>
          <w:szCs w:val="24"/>
          <w:lang w:eastAsia="ru-RU"/>
        </w:rPr>
        <w:t>частиБлока</w:t>
      </w:r>
      <w:proofErr w:type="spellEnd"/>
      <w:r w:rsidRPr="00F224FF">
        <w:rPr>
          <w:rFonts w:ascii="Times New Roman" w:hAnsi="Times New Roman"/>
          <w:sz w:val="24"/>
          <w:szCs w:val="24"/>
          <w:lang w:eastAsia="ru-RU"/>
        </w:rPr>
        <w:t xml:space="preserve"> 1. Дисциплины (модули).</w:t>
      </w:r>
    </w:p>
    <w:p w:rsidR="000341A3" w:rsidRPr="001F682E" w:rsidRDefault="000341A3" w:rsidP="001F682E">
      <w:pPr>
        <w:spacing w:after="0"/>
        <w:ind w:firstLine="709"/>
        <w:jc w:val="both"/>
        <w:rPr>
          <w:rFonts w:ascii="Times New Roman" w:hAnsi="Times New Roman"/>
          <w:sz w:val="24"/>
        </w:rPr>
      </w:pPr>
      <w:r w:rsidRPr="001F682E">
        <w:rPr>
          <w:rFonts w:ascii="Times New Roman" w:hAnsi="Times New Roman"/>
          <w:sz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F682E">
          <w:rPr>
            <w:rFonts w:ascii="Times New Roman" w:hAnsi="Times New Roman"/>
            <w:sz w:val="24"/>
          </w:rPr>
          <w:t>2014 г</w:t>
        </w:r>
      </w:smartTag>
      <w:r w:rsidRPr="001F682E">
        <w:rPr>
          <w:rFonts w:ascii="Times New Roman" w:hAnsi="Times New Roman"/>
          <w:sz w:val="24"/>
        </w:rPr>
        <w:t>. N АК-44/05вн).</w:t>
      </w:r>
    </w:p>
    <w:p w:rsidR="000341A3" w:rsidRPr="001F682E" w:rsidRDefault="000341A3" w:rsidP="001F682E">
      <w:pPr>
        <w:spacing w:after="0"/>
        <w:ind w:firstLine="709"/>
        <w:jc w:val="both"/>
        <w:rPr>
          <w:rFonts w:ascii="Times New Roman" w:hAnsi="Times New Roman"/>
          <w:sz w:val="24"/>
        </w:rPr>
      </w:pPr>
      <w:r w:rsidRPr="001F682E">
        <w:rPr>
          <w:rFonts w:ascii="Times New Roman" w:hAnsi="Times New Roman"/>
          <w:sz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jc w:val="both"/>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ind w:firstLine="709"/>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ind w:firstLine="709"/>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7C1172" w:rsidRDefault="000341A3"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341A3" w:rsidRPr="00F224FF" w:rsidRDefault="000341A3"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0341A3" w:rsidRPr="001332B4" w:rsidTr="00F224FF">
        <w:tc>
          <w:tcPr>
            <w:tcW w:w="255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0341A3" w:rsidRPr="001332B4" w:rsidTr="00F224FF">
        <w:trPr>
          <w:trHeight w:val="416"/>
        </w:trPr>
        <w:tc>
          <w:tcPr>
            <w:tcW w:w="2552" w:type="dxa"/>
          </w:tcPr>
          <w:p w:rsidR="000341A3" w:rsidRPr="001332B4" w:rsidRDefault="000341A3" w:rsidP="00471F43">
            <w:pPr>
              <w:spacing w:after="0" w:line="240" w:lineRule="auto"/>
            </w:pPr>
            <w:r w:rsidRPr="00EB18B3">
              <w:rPr>
                <w:rFonts w:ascii="Times New Roman" w:hAnsi="Times New Roman"/>
                <w:sz w:val="24"/>
                <w:szCs w:val="24"/>
                <w:lang w:eastAsia="ru-RU"/>
              </w:rPr>
              <w:t>ОПК-</w:t>
            </w:r>
            <w:r w:rsidRPr="001332B4">
              <w:t xml:space="preserve"> 3:</w:t>
            </w:r>
          </w:p>
          <w:p w:rsidR="000341A3" w:rsidRDefault="000341A3" w:rsidP="00471F43">
            <w:pPr>
              <w:spacing w:after="0" w:line="240" w:lineRule="auto"/>
              <w:rPr>
                <w:rFonts w:ascii="Times New Roman" w:hAnsi="Times New Roman"/>
                <w:sz w:val="24"/>
                <w:szCs w:val="24"/>
                <w:lang w:eastAsia="ru-RU"/>
              </w:rPr>
            </w:pPr>
            <w:r w:rsidRPr="00D3171D">
              <w:rPr>
                <w:rFonts w:ascii="Times New Roman" w:hAnsi="Times New Roman"/>
                <w:sz w:val="24"/>
                <w:szCs w:val="24"/>
                <w:lang w:eastAsia="ru-RU"/>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402" w:type="dxa"/>
          </w:tcPr>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ОПК-3.1Знает: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творческий подход к решению проектных задач в дизайне;</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методы </w:t>
            </w:r>
            <w:proofErr w:type="spellStart"/>
            <w:r w:rsidRPr="001332B4">
              <w:rPr>
                <w:rFonts w:ascii="Times New Roman" w:hAnsi="Times New Roman"/>
                <w:sz w:val="24"/>
                <w:szCs w:val="24"/>
              </w:rPr>
              <w:t>предпроектных</w:t>
            </w:r>
            <w:proofErr w:type="spellEnd"/>
            <w:r w:rsidRPr="001332B4">
              <w:rPr>
                <w:rFonts w:ascii="Times New Roman" w:hAnsi="Times New Roman"/>
                <w:sz w:val="24"/>
                <w:szCs w:val="24"/>
              </w:rPr>
              <w:t xml:space="preserve"> изысканий;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методику проектирования, моделирования, конструирования в дизайне;</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методы и способы разработки проектной идеи </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ОПК-3.2Умеет: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-осмысленно создавать композиции, проекты на заданные темы;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-выполнять гармоничные, оригинальные композиции, проекты;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-применять анализ и синтез при разработке эскизных предложений, творческих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выполнять поисковые эскизы изобразительными средствами и способами проектной графики;</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разрабатывать проектную идею с применением концептуального творческого подхода;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моделировать, конструировать промышленные образцы в области дизайна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lastRenderedPageBreak/>
              <w:t>ОПК-3.3Владеет: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художественными методами разработки и выполнения </w:t>
            </w:r>
            <w:proofErr w:type="spellStart"/>
            <w:r w:rsidRPr="001332B4">
              <w:rPr>
                <w:rFonts w:ascii="Times New Roman" w:hAnsi="Times New Roman"/>
                <w:sz w:val="24"/>
                <w:szCs w:val="24"/>
              </w:rPr>
              <w:t>эскизов,композиционных</w:t>
            </w:r>
            <w:proofErr w:type="spellEnd"/>
            <w:r w:rsidRPr="001332B4">
              <w:rPr>
                <w:rFonts w:ascii="Times New Roman" w:hAnsi="Times New Roman"/>
                <w:sz w:val="24"/>
                <w:szCs w:val="24"/>
              </w:rPr>
              <w:t xml:space="preserve">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навыками гармонизации художественного образа;</w:t>
            </w:r>
          </w:p>
          <w:p w:rsidR="000341A3" w:rsidRPr="001332B4" w:rsidRDefault="000341A3" w:rsidP="00A91F1D">
            <w:pPr>
              <w:rPr>
                <w:rFonts w:ascii="Times New Roman" w:hAnsi="Times New Roman"/>
                <w:sz w:val="24"/>
                <w:szCs w:val="24"/>
              </w:rPr>
            </w:pPr>
            <w:r w:rsidRPr="001332B4">
              <w:rPr>
                <w:rFonts w:ascii="Times New Roman" w:hAnsi="Times New Roman"/>
                <w:sz w:val="24"/>
                <w:szCs w:val="24"/>
              </w:rPr>
              <w:t>- методами конструирования предметов, товаров промышленных образцов в области дизайна;</w:t>
            </w:r>
          </w:p>
          <w:p w:rsidR="000341A3" w:rsidRPr="007C1172" w:rsidRDefault="000341A3" w:rsidP="00A91F1D">
            <w:pPr>
              <w:autoSpaceDE w:val="0"/>
              <w:autoSpaceDN w:val="0"/>
              <w:adjustRightInd w:val="0"/>
              <w:spacing w:after="0" w:line="240" w:lineRule="auto"/>
              <w:rPr>
                <w:rFonts w:ascii="Times New Roman" w:hAnsi="Times New Roman"/>
                <w:sz w:val="24"/>
                <w:szCs w:val="24"/>
              </w:rPr>
            </w:pPr>
            <w:r w:rsidRPr="001332B4">
              <w:rPr>
                <w:rFonts w:ascii="Times New Roman" w:hAnsi="Times New Roman"/>
                <w:sz w:val="24"/>
                <w:szCs w:val="24"/>
              </w:rPr>
              <w:t>- навыками выполнения проекта в материале</w:t>
            </w:r>
          </w:p>
        </w:tc>
        <w:tc>
          <w:tcPr>
            <w:tcW w:w="3856" w:type="dxa"/>
          </w:tcPr>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lastRenderedPageBreak/>
              <w:t>Знает: - методику моделирования, конструирования в скульптуре;</w:t>
            </w:r>
          </w:p>
          <w:p w:rsidR="000341A3" w:rsidRPr="001332B4" w:rsidRDefault="000341A3" w:rsidP="00A91F1D">
            <w:pPr>
              <w:autoSpaceDE w:val="0"/>
              <w:autoSpaceDN w:val="0"/>
              <w:adjustRightInd w:val="0"/>
              <w:rPr>
                <w:rFonts w:ascii="Times New Roman" w:hAnsi="Times New Roman"/>
                <w:sz w:val="24"/>
                <w:szCs w:val="24"/>
              </w:rPr>
            </w:pPr>
            <w:r>
              <w:rPr>
                <w:rFonts w:ascii="Times New Roman" w:hAnsi="Times New Roman"/>
                <w:sz w:val="24"/>
                <w:szCs w:val="24"/>
                <w:lang w:eastAsia="ru-RU"/>
              </w:rPr>
              <w:t>Умеет:</w:t>
            </w:r>
            <w:r w:rsidRPr="001332B4">
              <w:rPr>
                <w:rFonts w:ascii="Times New Roman" w:hAnsi="Times New Roman"/>
                <w:sz w:val="24"/>
                <w:szCs w:val="24"/>
              </w:rPr>
              <w:t xml:space="preserve"> применять анализ и синтез при разработке эскизных предложений, творческих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выполнять поисковые эскизы изобразительными средствами и способами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разрабатывать проектную идею с применением концептуального творческого подхода;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моделировать, конструировать промышленные образцы в области </w:t>
            </w:r>
            <w:proofErr w:type="spellStart"/>
            <w:r w:rsidRPr="001332B4">
              <w:rPr>
                <w:rFonts w:ascii="Times New Roman" w:hAnsi="Times New Roman"/>
                <w:sz w:val="24"/>
                <w:szCs w:val="24"/>
              </w:rPr>
              <w:t>дизайнаспособами</w:t>
            </w:r>
            <w:proofErr w:type="spellEnd"/>
            <w:r w:rsidRPr="001332B4">
              <w:rPr>
                <w:rFonts w:ascii="Times New Roman" w:hAnsi="Times New Roman"/>
                <w:sz w:val="24"/>
                <w:szCs w:val="24"/>
              </w:rPr>
              <w:t xml:space="preserve">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владеет: художественными методами разработки и выполнения </w:t>
            </w:r>
            <w:proofErr w:type="spellStart"/>
            <w:r w:rsidRPr="001332B4">
              <w:rPr>
                <w:rFonts w:ascii="Times New Roman" w:hAnsi="Times New Roman"/>
                <w:sz w:val="24"/>
                <w:szCs w:val="24"/>
              </w:rPr>
              <w:t>эскизов,композиционных</w:t>
            </w:r>
            <w:proofErr w:type="spellEnd"/>
            <w:r w:rsidRPr="001332B4">
              <w:rPr>
                <w:rFonts w:ascii="Times New Roman" w:hAnsi="Times New Roman"/>
                <w:sz w:val="24"/>
                <w:szCs w:val="24"/>
              </w:rPr>
              <w:t xml:space="preserve"> заданий средствами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навыками гармонизации художественного образа;</w:t>
            </w:r>
          </w:p>
          <w:p w:rsidR="000341A3" w:rsidRPr="001332B4" w:rsidRDefault="000341A3" w:rsidP="00A91F1D">
            <w:pPr>
              <w:rPr>
                <w:rFonts w:ascii="Times New Roman" w:hAnsi="Times New Roman"/>
                <w:sz w:val="24"/>
                <w:szCs w:val="24"/>
              </w:rPr>
            </w:pPr>
            <w:r w:rsidRPr="001332B4">
              <w:rPr>
                <w:rFonts w:ascii="Times New Roman" w:hAnsi="Times New Roman"/>
                <w:sz w:val="24"/>
                <w:szCs w:val="24"/>
              </w:rPr>
              <w:t>- методами конструирования предметов, товаров промышленных образцов в области дизайна средствами скульптуры;</w:t>
            </w:r>
          </w:p>
          <w:p w:rsidR="000341A3" w:rsidRPr="00471F43" w:rsidRDefault="000341A3" w:rsidP="00A91F1D">
            <w:pPr>
              <w:rPr>
                <w:rFonts w:ascii="Times New Roman" w:hAnsi="Times New Roman"/>
                <w:sz w:val="24"/>
                <w:szCs w:val="24"/>
                <w:lang w:eastAsia="ru-RU"/>
              </w:rPr>
            </w:pPr>
            <w:r w:rsidRPr="001332B4">
              <w:rPr>
                <w:rFonts w:ascii="Times New Roman" w:hAnsi="Times New Roman"/>
                <w:sz w:val="24"/>
                <w:szCs w:val="24"/>
              </w:rPr>
              <w:t>- навыками выполнения проекта в материале средствами скульптуры</w:t>
            </w:r>
          </w:p>
        </w:tc>
      </w:tr>
    </w:tbl>
    <w:p w:rsidR="000341A3" w:rsidRPr="00F224FF" w:rsidRDefault="000341A3"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0341A3"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0341A3" w:rsidRPr="00F224FF" w:rsidRDefault="000341A3" w:rsidP="001F682E">
      <w:pPr>
        <w:widowControl w:val="0"/>
        <w:autoSpaceDE w:val="0"/>
        <w:autoSpaceDN w:val="0"/>
        <w:adjustRightInd w:val="0"/>
        <w:spacing w:after="0" w:line="240" w:lineRule="auto"/>
        <w:ind w:left="360" w:firstLine="207"/>
        <w:contextualSpacing/>
        <w:jc w:val="both"/>
        <w:rPr>
          <w:rFonts w:ascii="Times New Roman" w:hAnsi="Times New Roman"/>
          <w:b/>
          <w:i/>
          <w:sz w:val="24"/>
          <w:szCs w:val="24"/>
          <w:lang w:eastAsia="ru-RU"/>
        </w:rPr>
      </w:pPr>
    </w:p>
    <w:p w:rsidR="000341A3" w:rsidRPr="00F224FF" w:rsidRDefault="000341A3" w:rsidP="001F682E">
      <w:pPr>
        <w:spacing w:after="0" w:line="240" w:lineRule="auto"/>
        <w:ind w:left="142" w:right="1" w:firstLine="142"/>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proofErr w:type="spellStart"/>
      <w:r>
        <w:rPr>
          <w:rFonts w:ascii="Times New Roman" w:hAnsi="Times New Roman"/>
          <w:sz w:val="24"/>
          <w:szCs w:val="24"/>
          <w:lang w:eastAsia="ru-RU"/>
        </w:rPr>
        <w:t>обязательной</w:t>
      </w:r>
      <w:r w:rsidRPr="00F224FF">
        <w:rPr>
          <w:rFonts w:ascii="Times New Roman" w:hAnsi="Times New Roman"/>
          <w:sz w:val="24"/>
          <w:szCs w:val="24"/>
          <w:lang w:eastAsia="ru-RU"/>
        </w:rPr>
        <w:t>частиБлока</w:t>
      </w:r>
      <w:proofErr w:type="spellEnd"/>
      <w:r w:rsidRPr="00F224FF">
        <w:rPr>
          <w:rFonts w:ascii="Times New Roman" w:hAnsi="Times New Roman"/>
          <w:sz w:val="24"/>
          <w:szCs w:val="24"/>
          <w:lang w:eastAsia="ru-RU"/>
        </w:rPr>
        <w:t xml:space="preserve"> 1. Дисциплины (модули).</w:t>
      </w:r>
    </w:p>
    <w:p w:rsidR="000341A3" w:rsidRPr="00F224FF" w:rsidRDefault="000341A3" w:rsidP="001F682E">
      <w:pPr>
        <w:spacing w:after="0" w:line="240" w:lineRule="auto"/>
        <w:ind w:left="142" w:right="1" w:firstLine="14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0341A3" w:rsidRPr="00F224FF" w:rsidRDefault="000341A3" w:rsidP="001F682E">
      <w:pPr>
        <w:spacing w:after="0" w:line="240" w:lineRule="auto"/>
        <w:ind w:left="142"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w:t>
      </w:r>
      <w:proofErr w:type="spellStart"/>
      <w:r w:rsidRPr="00F224FF">
        <w:rPr>
          <w:rFonts w:ascii="Times New Roman" w:hAnsi="Times New Roman"/>
          <w:sz w:val="24"/>
          <w:szCs w:val="24"/>
          <w:lang w:eastAsia="ru-RU"/>
        </w:rPr>
        <w:t>специалитета</w:t>
      </w:r>
      <w:proofErr w:type="spellEnd"/>
      <w:r w:rsidRPr="00F224F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0341A3" w:rsidRPr="00F224FF" w:rsidRDefault="000341A3" w:rsidP="001F682E">
      <w:pPr>
        <w:spacing w:after="0" w:line="240" w:lineRule="auto"/>
        <w:ind w:left="142"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341A3" w:rsidRPr="00F224FF" w:rsidRDefault="000341A3"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0341A3" w:rsidRPr="001332B4" w:rsidTr="00F224FF">
        <w:tc>
          <w:tcPr>
            <w:tcW w:w="1696"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0341A3" w:rsidRPr="001332B4" w:rsidTr="00F224FF">
        <w:tc>
          <w:tcPr>
            <w:tcW w:w="1696" w:type="dxa"/>
          </w:tcPr>
          <w:p w:rsidR="000341A3" w:rsidRDefault="000341A3" w:rsidP="00906A42">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0341A3" w:rsidRDefault="000341A3"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p>
          <w:p w:rsidR="000341A3" w:rsidRDefault="000341A3"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0341A3" w:rsidRPr="001C5BF1" w:rsidRDefault="000341A3" w:rsidP="00906A42">
            <w:pPr>
              <w:suppressAutoHyphens/>
              <w:spacing w:after="0" w:line="240" w:lineRule="auto"/>
              <w:rPr>
                <w:rFonts w:ascii="Times New Roman" w:hAnsi="Times New Roman"/>
                <w:sz w:val="24"/>
                <w:szCs w:val="24"/>
                <w:lang w:eastAsia="ru-RU"/>
              </w:rPr>
            </w:pPr>
            <w:r w:rsidRPr="0092499D">
              <w:rPr>
                <w:rFonts w:ascii="Times New Roman" w:hAnsi="Times New Roman"/>
                <w:sz w:val="24"/>
                <w:szCs w:val="24"/>
                <w:lang w:eastAsia="ru-RU"/>
              </w:rPr>
              <w:t>Макетирование в дизайне</w:t>
            </w:r>
          </w:p>
        </w:tc>
        <w:tc>
          <w:tcPr>
            <w:tcW w:w="2835" w:type="dxa"/>
          </w:tcPr>
          <w:p w:rsidR="000341A3" w:rsidRDefault="000341A3"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0341A3" w:rsidRDefault="000341A3" w:rsidP="00906A42">
            <w:pPr>
              <w:suppressAutoHyphens/>
              <w:spacing w:after="0" w:line="240" w:lineRule="auto"/>
              <w:rPr>
                <w:rFonts w:ascii="Times New Roman" w:hAnsi="Times New Roman"/>
                <w:sz w:val="24"/>
                <w:szCs w:val="24"/>
                <w:lang w:eastAsia="ru-RU"/>
              </w:rPr>
            </w:pPr>
            <w:r w:rsidRPr="0092499D">
              <w:rPr>
                <w:rFonts w:ascii="Times New Roman" w:hAnsi="Times New Roman"/>
                <w:sz w:val="24"/>
                <w:szCs w:val="24"/>
                <w:lang w:eastAsia="ru-RU"/>
              </w:rPr>
              <w:t>Моделирование в дизайне</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Дизайн-проектирование</w:t>
            </w:r>
          </w:p>
          <w:p w:rsidR="000341A3" w:rsidRPr="0092499D" w:rsidRDefault="000341A3" w:rsidP="0092499D">
            <w:pPr>
              <w:rPr>
                <w:rFonts w:ascii="Times New Roman" w:hAnsi="Times New Roman"/>
                <w:sz w:val="24"/>
                <w:szCs w:val="24"/>
                <w:lang w:eastAsia="ru-RU"/>
              </w:rPr>
            </w:pPr>
            <w:r w:rsidRPr="00192810">
              <w:rPr>
                <w:rFonts w:ascii="Times New Roman" w:hAnsi="Times New Roman"/>
                <w:sz w:val="24"/>
                <w:szCs w:val="24"/>
                <w:lang w:eastAsia="ru-RU"/>
              </w:rPr>
              <w:t>Художественная обработка материала</w:t>
            </w:r>
          </w:p>
        </w:tc>
        <w:tc>
          <w:tcPr>
            <w:tcW w:w="2835" w:type="dxa"/>
          </w:tcPr>
          <w:p w:rsidR="000341A3" w:rsidRDefault="000341A3" w:rsidP="00906A42">
            <w:pPr>
              <w:rPr>
                <w:rFonts w:ascii="Times New Roman" w:hAnsi="Times New Roman"/>
                <w:sz w:val="24"/>
                <w:szCs w:val="24"/>
                <w:lang w:eastAsia="ru-RU"/>
              </w:rPr>
            </w:pPr>
            <w:r w:rsidRPr="0092499D">
              <w:rPr>
                <w:rFonts w:ascii="Times New Roman" w:hAnsi="Times New Roman"/>
                <w:sz w:val="24"/>
                <w:szCs w:val="24"/>
                <w:lang w:eastAsia="ru-RU"/>
              </w:rPr>
              <w:t>Бионика</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Ландшафтный дизайн</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Композиция в дизайне среды</w:t>
            </w:r>
          </w:p>
          <w:p w:rsidR="000341A3" w:rsidRPr="0092499D" w:rsidRDefault="000341A3" w:rsidP="0092499D">
            <w:pPr>
              <w:rPr>
                <w:rFonts w:ascii="Times New Roman" w:hAnsi="Times New Roman"/>
                <w:sz w:val="24"/>
                <w:szCs w:val="24"/>
                <w:lang w:eastAsia="ru-RU"/>
              </w:rPr>
            </w:pPr>
            <w:r w:rsidRPr="00192810">
              <w:rPr>
                <w:rFonts w:ascii="Times New Roman" w:hAnsi="Times New Roman"/>
                <w:sz w:val="24"/>
                <w:szCs w:val="24"/>
                <w:lang w:eastAsia="ru-RU"/>
              </w:rPr>
              <w:t>Художественная обработка материала</w:t>
            </w:r>
          </w:p>
        </w:tc>
      </w:tr>
    </w:tbl>
    <w:p w:rsidR="000341A3" w:rsidRDefault="000341A3" w:rsidP="001F682E">
      <w:pPr>
        <w:ind w:firstLine="708"/>
        <w:rPr>
          <w:rFonts w:ascii="Times New Roman" w:hAnsi="Times New Roman"/>
          <w:sz w:val="24"/>
        </w:rPr>
      </w:pPr>
    </w:p>
    <w:p w:rsidR="000341A3" w:rsidRPr="001F682E" w:rsidRDefault="000341A3" w:rsidP="001F682E">
      <w:pPr>
        <w:spacing w:after="0"/>
        <w:ind w:firstLine="708"/>
        <w:rPr>
          <w:rFonts w:ascii="Times New Roman" w:hAnsi="Times New Roman"/>
          <w:sz w:val="24"/>
        </w:rPr>
      </w:pPr>
      <w:r w:rsidRPr="001F682E">
        <w:rPr>
          <w:rFonts w:ascii="Times New Roman" w:hAnsi="Times New Roman"/>
          <w:sz w:val="24"/>
        </w:rPr>
        <w:t xml:space="preserve">Дисциплина  в рамках </w:t>
      </w:r>
      <w:r w:rsidRPr="001F682E">
        <w:rPr>
          <w:rFonts w:ascii="Times New Roman" w:hAnsi="Times New Roman"/>
          <w:b/>
          <w:sz w:val="24"/>
        </w:rPr>
        <w:t>воспитательной работы</w:t>
      </w:r>
      <w:r w:rsidRPr="001F682E">
        <w:rPr>
          <w:rFonts w:ascii="Times New Roman" w:hAnsi="Times New Roman"/>
          <w:sz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41A3" w:rsidRPr="00F224FF" w:rsidRDefault="000341A3" w:rsidP="00F224FF">
      <w:pPr>
        <w:suppressAutoHyphens/>
        <w:spacing w:after="0" w:line="240" w:lineRule="auto"/>
        <w:ind w:firstLine="709"/>
        <w:jc w:val="both"/>
        <w:rPr>
          <w:rFonts w:ascii="Times New Roman" w:hAnsi="Times New Roman"/>
          <w:sz w:val="24"/>
          <w:szCs w:val="24"/>
          <w:highlight w:val="yellow"/>
          <w:lang w:eastAsia="ru-RU"/>
        </w:rPr>
      </w:pPr>
    </w:p>
    <w:p w:rsidR="000341A3" w:rsidRPr="00F224FF"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0341A3" w:rsidRPr="00F224FF" w:rsidRDefault="000341A3"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46"/>
        <w:gridCol w:w="4848"/>
        <w:gridCol w:w="1143"/>
        <w:gridCol w:w="1134"/>
        <w:gridCol w:w="1005"/>
        <w:gridCol w:w="1263"/>
      </w:tblGrid>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lastRenderedPageBreak/>
              <w:t>Виды учебной работы</w:t>
            </w:r>
          </w:p>
        </w:tc>
        <w:tc>
          <w:tcPr>
            <w:tcW w:w="45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val="en-US" w:eastAsia="ru-RU"/>
              </w:rPr>
            </w:pP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06398A">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0341A3" w:rsidRPr="001332B4" w:rsidTr="001F682E">
        <w:trPr>
          <w:trHeight w:val="1"/>
        </w:trPr>
        <w:tc>
          <w:tcPr>
            <w:tcW w:w="5094" w:type="dxa"/>
            <w:gridSpan w:val="2"/>
            <w:tcBorders>
              <w:top w:val="single" w:sz="2" w:space="0" w:color="000000"/>
              <w:left w:val="single" w:sz="2" w:space="0" w:color="000000"/>
              <w:bottom w:val="single" w:sz="4" w:space="0" w:color="auto"/>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1F682E">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9/324</w:t>
            </w:r>
          </w:p>
        </w:tc>
      </w:tr>
      <w:tr w:rsidR="000341A3" w:rsidRPr="001332B4" w:rsidTr="001F682E">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0341A3" w:rsidRPr="001332B4" w:rsidTr="001F682E">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14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4" w:space="0" w:color="auto"/>
              <w:left w:val="single" w:sz="4" w:space="0" w:color="auto"/>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4" w:space="0" w:color="auto"/>
              <w:bottom w:val="single" w:sz="4" w:space="0" w:color="auto"/>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val="restart"/>
            <w:tcBorders>
              <w:top w:val="single" w:sz="2" w:space="0" w:color="000000"/>
              <w:left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14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7A511E"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1263" w:type="dxa"/>
            <w:tcBorders>
              <w:top w:val="single" w:sz="2" w:space="0" w:color="000000"/>
              <w:left w:val="single" w:sz="2" w:space="0" w:color="000000"/>
              <w:bottom w:val="single" w:sz="4" w:space="0" w:color="auto"/>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bl>
    <w:p w:rsidR="000341A3" w:rsidRDefault="000341A3" w:rsidP="00F224FF">
      <w:pPr>
        <w:spacing w:after="0" w:line="240" w:lineRule="auto"/>
        <w:ind w:left="360"/>
        <w:jc w:val="both"/>
        <w:rPr>
          <w:rFonts w:ascii="Times New Roman" w:hAnsi="Times New Roman"/>
          <w:sz w:val="24"/>
          <w:szCs w:val="24"/>
          <w:lang w:eastAsia="ru-RU"/>
        </w:rPr>
      </w:pPr>
    </w:p>
    <w:tbl>
      <w:tblPr>
        <w:tblW w:w="9639" w:type="dxa"/>
        <w:tblInd w:w="108" w:type="dxa"/>
        <w:tblLayout w:type="fixed"/>
        <w:tblLook w:val="0000" w:firstRow="0" w:lastRow="0" w:firstColumn="0" w:lastColumn="0" w:noHBand="0" w:noVBand="0"/>
      </w:tblPr>
      <w:tblGrid>
        <w:gridCol w:w="246"/>
        <w:gridCol w:w="4848"/>
        <w:gridCol w:w="1143"/>
        <w:gridCol w:w="1134"/>
        <w:gridCol w:w="1005"/>
        <w:gridCol w:w="1263"/>
      </w:tblGrid>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45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val="en-US" w:eastAsia="ru-RU"/>
              </w:rPr>
            </w:pP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w:t>
            </w:r>
            <w:r>
              <w:rPr>
                <w:rFonts w:ascii="Times New Roman" w:hAnsi="Times New Roman"/>
                <w:b/>
                <w:bCs/>
                <w:i/>
                <w:iCs/>
                <w:sz w:val="24"/>
                <w:szCs w:val="24"/>
                <w:lang w:eastAsia="ru-RU"/>
              </w:rPr>
              <w:t>чно-</w:t>
            </w:r>
            <w:proofErr w:type="spellStart"/>
            <w:r>
              <w:rPr>
                <w:rFonts w:ascii="Times New Roman" w:hAnsi="Times New Roman"/>
                <w:b/>
                <w:bCs/>
                <w:i/>
                <w:iCs/>
                <w:sz w:val="24"/>
                <w:szCs w:val="24"/>
                <w:lang w:eastAsia="ru-RU"/>
              </w:rPr>
              <w:t>за</w:t>
            </w:r>
            <w:r w:rsidRPr="00F224FF">
              <w:rPr>
                <w:rFonts w:ascii="Times New Roman" w:hAnsi="Times New Roman"/>
                <w:b/>
                <w:bCs/>
                <w:i/>
                <w:iCs/>
                <w:sz w:val="24"/>
                <w:szCs w:val="24"/>
                <w:lang w:eastAsia="ru-RU"/>
              </w:rPr>
              <w:t>чная</w:t>
            </w:r>
            <w:proofErr w:type="spellEnd"/>
          </w:p>
        </w:tc>
      </w:tr>
      <w:tr w:rsidR="000341A3" w:rsidRPr="001332B4" w:rsidTr="00FF5C09">
        <w:trPr>
          <w:trHeight w:val="1"/>
        </w:trPr>
        <w:tc>
          <w:tcPr>
            <w:tcW w:w="5094" w:type="dxa"/>
            <w:gridSpan w:val="2"/>
            <w:tcBorders>
              <w:top w:val="single" w:sz="2" w:space="0" w:color="000000"/>
              <w:left w:val="single" w:sz="2" w:space="0" w:color="000000"/>
              <w:bottom w:val="single" w:sz="4" w:space="0" w:color="auto"/>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9/324</w:t>
            </w:r>
          </w:p>
        </w:tc>
      </w:tr>
      <w:tr w:rsidR="000341A3" w:rsidRPr="001332B4" w:rsidTr="00FF5C09">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0341A3" w:rsidRPr="001332B4" w:rsidTr="00FF5C09">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14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4" w:space="0" w:color="auto"/>
              <w:left w:val="single" w:sz="4" w:space="0" w:color="auto"/>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4" w:space="0" w:color="auto"/>
              <w:bottom w:val="single" w:sz="4" w:space="0" w:color="auto"/>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val="restart"/>
            <w:tcBorders>
              <w:top w:val="single" w:sz="2" w:space="0" w:color="000000"/>
              <w:left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14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7A511E"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263" w:type="dxa"/>
            <w:tcBorders>
              <w:top w:val="single" w:sz="2" w:space="0" w:color="000000"/>
              <w:left w:val="single" w:sz="2" w:space="0" w:color="000000"/>
              <w:bottom w:val="single" w:sz="4" w:space="0" w:color="auto"/>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0341A3" w:rsidRPr="00F224FF" w:rsidRDefault="000341A3" w:rsidP="00F224FF">
      <w:pPr>
        <w:spacing w:after="0" w:line="240" w:lineRule="auto"/>
        <w:ind w:left="360"/>
        <w:jc w:val="both"/>
        <w:rPr>
          <w:rFonts w:ascii="Times New Roman" w:hAnsi="Times New Roman"/>
          <w:sz w:val="24"/>
          <w:szCs w:val="24"/>
          <w:lang w:eastAsia="ru-RU"/>
        </w:rPr>
      </w:pPr>
    </w:p>
    <w:p w:rsidR="000341A3"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Содержание дисциплины (модуля), структурированное по темам/разделам с указанием отведенного на них количества академических часов и видов учебных </w:t>
      </w:r>
      <w:r w:rsidRPr="00F224FF">
        <w:rPr>
          <w:rFonts w:ascii="Times New Roman" w:hAnsi="Times New Roman"/>
          <w:b/>
          <w:i/>
          <w:sz w:val="24"/>
          <w:szCs w:val="24"/>
          <w:lang w:eastAsia="ru-RU"/>
        </w:rPr>
        <w:lastRenderedPageBreak/>
        <w:t>занятий</w:t>
      </w:r>
    </w:p>
    <w:p w:rsidR="000341A3" w:rsidRPr="00F224FF" w:rsidRDefault="000341A3"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341A3" w:rsidRPr="00F224FF" w:rsidRDefault="000341A3"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0341A3" w:rsidRPr="00F224FF" w:rsidRDefault="000341A3"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bookmarkStart w:id="2" w:name="_Hlk72003362"/>
      <w:r w:rsidRPr="00F224FF">
        <w:rPr>
          <w:rFonts w:ascii="Times New Roman" w:hAnsi="Times New Roman"/>
          <w:b/>
          <w:sz w:val="24"/>
          <w:szCs w:val="24"/>
          <w:lang w:eastAsia="ru-RU"/>
        </w:rPr>
        <w:t>4.1.1 Очная форма обучения</w:t>
      </w:r>
    </w:p>
    <w:p w:rsidR="000341A3" w:rsidRPr="00F224FF" w:rsidRDefault="000341A3"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0341A3" w:rsidRPr="001332B4" w:rsidTr="003672B6">
        <w:tc>
          <w:tcPr>
            <w:tcW w:w="924"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p>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p>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0341A3" w:rsidRPr="001332B4" w:rsidTr="003672B6">
        <w:tc>
          <w:tcPr>
            <w:tcW w:w="924" w:type="dxa"/>
            <w:vMerge/>
          </w:tcPr>
          <w:p w:rsidR="000341A3" w:rsidRPr="00F224FF" w:rsidRDefault="000341A3" w:rsidP="00F224FF">
            <w:pPr>
              <w:spacing w:after="0" w:line="240" w:lineRule="auto"/>
              <w:jc w:val="center"/>
              <w:rPr>
                <w:rFonts w:ascii="Times New Roman" w:hAnsi="Times New Roman"/>
                <w:b/>
                <w:sz w:val="24"/>
                <w:szCs w:val="24"/>
                <w:lang w:eastAsia="ru-RU"/>
              </w:rPr>
            </w:pPr>
          </w:p>
        </w:tc>
        <w:tc>
          <w:tcPr>
            <w:tcW w:w="3607" w:type="dxa"/>
            <w:vMerge/>
          </w:tcPr>
          <w:p w:rsidR="000341A3" w:rsidRPr="00F224FF" w:rsidRDefault="000341A3" w:rsidP="00F224FF">
            <w:pPr>
              <w:spacing w:after="0" w:line="240" w:lineRule="auto"/>
              <w:jc w:val="center"/>
              <w:rPr>
                <w:rFonts w:ascii="Times New Roman" w:hAnsi="Times New Roman"/>
                <w:b/>
                <w:sz w:val="24"/>
                <w:szCs w:val="24"/>
                <w:lang w:eastAsia="ru-RU"/>
              </w:rPr>
            </w:pPr>
          </w:p>
        </w:tc>
        <w:tc>
          <w:tcPr>
            <w:tcW w:w="2961" w:type="dxa"/>
            <w:gridSpan w:val="3"/>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0341A3" w:rsidRPr="001332B4" w:rsidTr="003672B6">
        <w:tc>
          <w:tcPr>
            <w:tcW w:w="924" w:type="dxa"/>
            <w:vMerge/>
          </w:tcPr>
          <w:p w:rsidR="000341A3" w:rsidRPr="00F224FF" w:rsidRDefault="000341A3" w:rsidP="00F224FF">
            <w:pPr>
              <w:spacing w:after="0" w:line="240" w:lineRule="auto"/>
              <w:jc w:val="both"/>
              <w:rPr>
                <w:rFonts w:ascii="Times New Roman" w:hAnsi="Times New Roman"/>
                <w:sz w:val="24"/>
                <w:szCs w:val="24"/>
                <w:lang w:eastAsia="ru-RU"/>
              </w:rPr>
            </w:pPr>
          </w:p>
        </w:tc>
        <w:tc>
          <w:tcPr>
            <w:tcW w:w="3607" w:type="dxa"/>
            <w:vMerge/>
          </w:tcPr>
          <w:p w:rsidR="000341A3" w:rsidRPr="00F224FF" w:rsidRDefault="000341A3" w:rsidP="00F224FF">
            <w:pPr>
              <w:spacing w:after="0" w:line="240" w:lineRule="auto"/>
              <w:jc w:val="both"/>
              <w:rPr>
                <w:rFonts w:ascii="Times New Roman" w:hAnsi="Times New Roman"/>
                <w:sz w:val="24"/>
                <w:szCs w:val="24"/>
                <w:lang w:eastAsia="ru-RU"/>
              </w:rPr>
            </w:pPr>
          </w:p>
        </w:tc>
        <w:tc>
          <w:tcPr>
            <w:tcW w:w="993"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0341A3" w:rsidRPr="00F224FF" w:rsidRDefault="000341A3" w:rsidP="00F224FF">
            <w:pPr>
              <w:spacing w:after="0" w:line="240" w:lineRule="auto"/>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142" w:type="dxa"/>
            <w:vMerge/>
          </w:tcPr>
          <w:p w:rsidR="000341A3" w:rsidRPr="00F224FF" w:rsidRDefault="000341A3" w:rsidP="00F224FF">
            <w:pPr>
              <w:spacing w:after="0" w:line="240" w:lineRule="auto"/>
              <w:jc w:val="both"/>
              <w:rPr>
                <w:rFonts w:ascii="Times New Roman" w:hAnsi="Times New Roman"/>
                <w:sz w:val="24"/>
                <w:szCs w:val="24"/>
                <w:lang w:eastAsia="ru-RU"/>
              </w:rPr>
            </w:pPr>
          </w:p>
        </w:tc>
      </w:tr>
      <w:tr w:rsidR="000341A3" w:rsidRPr="001332B4" w:rsidTr="003672B6">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3 семестр</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Раздел 1 Натюрморт</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C47319">
            <w:pPr>
              <w:rPr>
                <w:rFonts w:ascii="Times New Roman" w:hAnsi="Times New Roman"/>
                <w:sz w:val="24"/>
                <w:szCs w:val="24"/>
                <w:lang w:eastAsia="ru-RU"/>
              </w:rPr>
            </w:pPr>
          </w:p>
        </w:tc>
        <w:tc>
          <w:tcPr>
            <w:tcW w:w="976" w:type="dxa"/>
          </w:tcPr>
          <w:p w:rsidR="000341A3" w:rsidRPr="001332B4" w:rsidRDefault="000341A3" w:rsidP="00C47319">
            <w:pPr>
              <w:rPr>
                <w:rFonts w:ascii="Times New Roman" w:hAnsi="Times New Roman"/>
                <w:sz w:val="24"/>
                <w:szCs w:val="24"/>
                <w:highlight w:val="yellow"/>
                <w:lang w:eastAsia="ru-RU"/>
              </w:rPr>
            </w:pPr>
          </w:p>
        </w:tc>
        <w:tc>
          <w:tcPr>
            <w:tcW w:w="2142" w:type="dxa"/>
          </w:tcPr>
          <w:p w:rsidR="000341A3" w:rsidRPr="001332B4" w:rsidRDefault="000341A3" w:rsidP="00C47319">
            <w:pP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1.</w:t>
            </w: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Тема 1.1.Натюрморт из геометрических тел.</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sz w:val="24"/>
                <w:szCs w:val="24"/>
              </w:rPr>
              <w:t xml:space="preserve"> Тема 1.2 Рельеф ортогональный - натюрморт из геометрических тел (ваза, драпировка, куб, чашка).</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 xml:space="preserve">Тема 1.3. Композиция из геометрических тел </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8</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3 семестре:</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52</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18</w:t>
            </w:r>
          </w:p>
        </w:tc>
      </w:tr>
      <w:tr w:rsidR="000341A3" w:rsidRPr="001332B4" w:rsidTr="001F682E">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4 семестр</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Раздел 2 Голова человека</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Тема 2.1 Череп</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860DDA">
        <w:trPr>
          <w:trHeight w:val="332"/>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sz w:val="24"/>
                <w:szCs w:val="24"/>
              </w:rPr>
              <w:t>Тема 2.2Экорше головы</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8</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
                <w:bCs/>
                <w:sz w:val="24"/>
                <w:szCs w:val="24"/>
              </w:rPr>
            </w:pPr>
            <w:r w:rsidRPr="001332B4">
              <w:rPr>
                <w:rFonts w:ascii="Times New Roman" w:hAnsi="Times New Roman"/>
                <w:b/>
                <w:bCs/>
                <w:sz w:val="24"/>
                <w:szCs w:val="24"/>
              </w:rPr>
              <w:t>Итого в 4 семестре:</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52</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18</w:t>
            </w:r>
          </w:p>
        </w:tc>
      </w:tr>
      <w:tr w:rsidR="000341A3" w:rsidRPr="001332B4" w:rsidTr="003672B6">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5 семестр</w:t>
            </w:r>
          </w:p>
        </w:tc>
      </w:tr>
      <w:tr w:rsidR="000341A3" w:rsidRPr="001332B4" w:rsidTr="00860DDA">
        <w:trPr>
          <w:trHeight w:val="345"/>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Тема 2.4 Рельеф головы</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860DDA">
        <w:trPr>
          <w:trHeight w:val="415"/>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 xml:space="preserve">Тема 2.5 </w:t>
            </w:r>
            <w:bookmarkStart w:id="3" w:name="_Hlk72003942"/>
            <w:r w:rsidRPr="001332B4">
              <w:rPr>
                <w:rFonts w:ascii="Times New Roman" w:hAnsi="Times New Roman"/>
                <w:sz w:val="24"/>
                <w:szCs w:val="24"/>
              </w:rPr>
              <w:t>Портрет натурщика</w:t>
            </w:r>
            <w:bookmarkEnd w:id="3"/>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3672B6">
        <w:trPr>
          <w:trHeight w:val="219"/>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5 семестре:</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40</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30</w:t>
            </w:r>
          </w:p>
        </w:tc>
      </w:tr>
      <w:tr w:rsidR="000341A3" w:rsidRPr="001332B4" w:rsidTr="001F682E">
        <w:trPr>
          <w:trHeight w:val="219"/>
        </w:trPr>
        <w:tc>
          <w:tcPr>
            <w:tcW w:w="9634" w:type="dxa"/>
            <w:gridSpan w:val="6"/>
          </w:tcPr>
          <w:p w:rsidR="000341A3" w:rsidRPr="001332B4" w:rsidRDefault="000341A3" w:rsidP="0006398A">
            <w:pPr>
              <w:rPr>
                <w:rFonts w:ascii="Times New Roman" w:hAnsi="Times New Roman"/>
                <w:sz w:val="24"/>
                <w:szCs w:val="24"/>
                <w:lang w:eastAsia="ru-RU"/>
              </w:rPr>
            </w:pPr>
            <w:r w:rsidRPr="001332B4">
              <w:rPr>
                <w:rFonts w:ascii="Times New Roman" w:hAnsi="Times New Roman"/>
                <w:sz w:val="24"/>
                <w:szCs w:val="24"/>
                <w:lang w:eastAsia="ru-RU"/>
              </w:rPr>
              <w:t>6 семестр</w:t>
            </w:r>
          </w:p>
        </w:tc>
      </w:tr>
      <w:tr w:rsidR="000341A3" w:rsidRPr="001332B4" w:rsidTr="003672B6">
        <w:trPr>
          <w:trHeight w:val="298"/>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Тема 3.1 Фигура человека</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32</w:t>
            </w:r>
          </w:p>
        </w:tc>
      </w:tr>
      <w:tr w:rsidR="000341A3" w:rsidRPr="001332B4" w:rsidTr="003672B6">
        <w:trPr>
          <w:trHeight w:val="557"/>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color w:val="000000"/>
                <w:spacing w:val="2"/>
                <w:sz w:val="24"/>
                <w:szCs w:val="24"/>
              </w:rPr>
              <w:t>Тема 3.2Фигура человека, сидящая</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6 семестре</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32</w:t>
            </w:r>
          </w:p>
        </w:tc>
      </w:tr>
      <w:bookmarkEnd w:id="2"/>
    </w:tbl>
    <w:p w:rsidR="000341A3"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06398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w:t>
      </w:r>
      <w:r w:rsidRPr="00F224FF">
        <w:rPr>
          <w:rFonts w:ascii="Times New Roman" w:hAnsi="Times New Roman"/>
          <w:b/>
          <w:sz w:val="24"/>
          <w:szCs w:val="24"/>
          <w:lang w:eastAsia="ru-RU"/>
        </w:rPr>
        <w:t xml:space="preserve"> О</w:t>
      </w:r>
      <w:r>
        <w:rPr>
          <w:rFonts w:ascii="Times New Roman" w:hAnsi="Times New Roman"/>
          <w:b/>
          <w:sz w:val="24"/>
          <w:szCs w:val="24"/>
          <w:lang w:eastAsia="ru-RU"/>
        </w:rPr>
        <w:t>чно-зао</w:t>
      </w:r>
      <w:r w:rsidRPr="00F224FF">
        <w:rPr>
          <w:rFonts w:ascii="Times New Roman" w:hAnsi="Times New Roman"/>
          <w:b/>
          <w:sz w:val="24"/>
          <w:szCs w:val="24"/>
          <w:lang w:eastAsia="ru-RU"/>
        </w:rPr>
        <w:t>чная форма обучения</w:t>
      </w:r>
    </w:p>
    <w:p w:rsidR="000341A3" w:rsidRPr="00F224FF" w:rsidRDefault="000341A3" w:rsidP="0006398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0341A3" w:rsidRPr="001332B4" w:rsidTr="00FF5C09">
        <w:tc>
          <w:tcPr>
            <w:tcW w:w="924"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p>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p>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0341A3" w:rsidRPr="001332B4" w:rsidTr="00FF5C09">
        <w:tc>
          <w:tcPr>
            <w:tcW w:w="924" w:type="dxa"/>
            <w:vMerge/>
          </w:tcPr>
          <w:p w:rsidR="000341A3" w:rsidRPr="00F224FF" w:rsidRDefault="000341A3" w:rsidP="00FF5C09">
            <w:pPr>
              <w:spacing w:after="0" w:line="240" w:lineRule="auto"/>
              <w:jc w:val="center"/>
              <w:rPr>
                <w:rFonts w:ascii="Times New Roman" w:hAnsi="Times New Roman"/>
                <w:b/>
                <w:sz w:val="24"/>
                <w:szCs w:val="24"/>
                <w:lang w:eastAsia="ru-RU"/>
              </w:rPr>
            </w:pPr>
          </w:p>
        </w:tc>
        <w:tc>
          <w:tcPr>
            <w:tcW w:w="3607" w:type="dxa"/>
            <w:vMerge/>
          </w:tcPr>
          <w:p w:rsidR="000341A3" w:rsidRPr="00F224FF" w:rsidRDefault="000341A3" w:rsidP="00FF5C09">
            <w:pPr>
              <w:spacing w:after="0" w:line="240" w:lineRule="auto"/>
              <w:jc w:val="center"/>
              <w:rPr>
                <w:rFonts w:ascii="Times New Roman" w:hAnsi="Times New Roman"/>
                <w:b/>
                <w:sz w:val="24"/>
                <w:szCs w:val="24"/>
                <w:lang w:eastAsia="ru-RU"/>
              </w:rPr>
            </w:pPr>
          </w:p>
        </w:tc>
        <w:tc>
          <w:tcPr>
            <w:tcW w:w="2961" w:type="dxa"/>
            <w:gridSpan w:val="3"/>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0341A3" w:rsidRPr="001332B4" w:rsidTr="00FF5C09">
        <w:tc>
          <w:tcPr>
            <w:tcW w:w="924" w:type="dxa"/>
            <w:vMerge/>
          </w:tcPr>
          <w:p w:rsidR="000341A3" w:rsidRPr="00F224FF" w:rsidRDefault="000341A3" w:rsidP="00FF5C09">
            <w:pPr>
              <w:spacing w:after="0" w:line="240" w:lineRule="auto"/>
              <w:jc w:val="both"/>
              <w:rPr>
                <w:rFonts w:ascii="Times New Roman" w:hAnsi="Times New Roman"/>
                <w:sz w:val="24"/>
                <w:szCs w:val="24"/>
                <w:lang w:eastAsia="ru-RU"/>
              </w:rPr>
            </w:pPr>
          </w:p>
        </w:tc>
        <w:tc>
          <w:tcPr>
            <w:tcW w:w="3607" w:type="dxa"/>
            <w:vMerge/>
          </w:tcPr>
          <w:p w:rsidR="000341A3" w:rsidRPr="00F224FF" w:rsidRDefault="000341A3" w:rsidP="00FF5C09">
            <w:pPr>
              <w:spacing w:after="0" w:line="240" w:lineRule="auto"/>
              <w:jc w:val="both"/>
              <w:rPr>
                <w:rFonts w:ascii="Times New Roman" w:hAnsi="Times New Roman"/>
                <w:sz w:val="24"/>
                <w:szCs w:val="24"/>
                <w:lang w:eastAsia="ru-RU"/>
              </w:rPr>
            </w:pPr>
          </w:p>
        </w:tc>
        <w:tc>
          <w:tcPr>
            <w:tcW w:w="993" w:type="dxa"/>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0341A3" w:rsidRPr="00F224FF" w:rsidRDefault="000341A3" w:rsidP="00FF5C09">
            <w:pPr>
              <w:spacing w:after="0" w:line="240" w:lineRule="auto"/>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142" w:type="dxa"/>
            <w:vMerge/>
          </w:tcPr>
          <w:p w:rsidR="000341A3" w:rsidRPr="00F224FF" w:rsidRDefault="000341A3" w:rsidP="00FF5C09">
            <w:pPr>
              <w:spacing w:after="0" w:line="240" w:lineRule="auto"/>
              <w:jc w:val="both"/>
              <w:rPr>
                <w:rFonts w:ascii="Times New Roman" w:hAnsi="Times New Roman"/>
                <w:sz w:val="24"/>
                <w:szCs w:val="24"/>
                <w:lang w:eastAsia="ru-RU"/>
              </w:rPr>
            </w:pP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3 семестр</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Раздел 1 Натюрморт</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rPr>
                <w:rFonts w:ascii="Times New Roman" w:hAnsi="Times New Roman"/>
                <w:sz w:val="24"/>
                <w:szCs w:val="24"/>
                <w:lang w:eastAsia="ru-RU"/>
              </w:rPr>
            </w:pPr>
          </w:p>
        </w:tc>
        <w:tc>
          <w:tcPr>
            <w:tcW w:w="976" w:type="dxa"/>
          </w:tcPr>
          <w:p w:rsidR="000341A3" w:rsidRPr="001332B4" w:rsidRDefault="000341A3" w:rsidP="00FF5C09">
            <w:pPr>
              <w:rPr>
                <w:rFonts w:ascii="Times New Roman" w:hAnsi="Times New Roman"/>
                <w:sz w:val="24"/>
                <w:szCs w:val="24"/>
                <w:highlight w:val="yellow"/>
                <w:lang w:eastAsia="ru-RU"/>
              </w:rPr>
            </w:pPr>
          </w:p>
        </w:tc>
        <w:tc>
          <w:tcPr>
            <w:tcW w:w="2142" w:type="dxa"/>
          </w:tcPr>
          <w:p w:rsidR="000341A3" w:rsidRPr="001332B4" w:rsidRDefault="000341A3" w:rsidP="00FF5C09">
            <w:pP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1.</w:t>
            </w: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1.1.Натюрморт из геометрических тел.</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sz w:val="24"/>
                <w:szCs w:val="24"/>
              </w:rPr>
              <w:t xml:space="preserve"> Тема 1.2 Рельеф ортогональный - натюрморт из геометрических тел (ваза, драпировка, куб, чашка).</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 xml:space="preserve">Тема 1.3. Композиция из геометрических тел </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итого в 3 семестре:</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4 семестр</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Раздел 2 Голова человека</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Тема 2.1 Череп</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FF5C09">
        <w:trPr>
          <w:trHeight w:val="332"/>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sz w:val="24"/>
                <w:szCs w:val="24"/>
              </w:rPr>
              <w:t>Тема 2.2Экорше головы</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
                <w:bCs/>
                <w:sz w:val="24"/>
                <w:szCs w:val="24"/>
              </w:rPr>
            </w:pPr>
            <w:r w:rsidRPr="001332B4">
              <w:rPr>
                <w:rFonts w:ascii="Times New Roman" w:hAnsi="Times New Roman"/>
                <w:b/>
                <w:bCs/>
                <w:sz w:val="24"/>
                <w:szCs w:val="24"/>
              </w:rPr>
              <w:t>Итого в 4 семестре:</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p>
        </w:tc>
      </w:tr>
      <w:tr w:rsidR="000341A3" w:rsidRPr="001332B4" w:rsidTr="00FF5C09">
        <w:trPr>
          <w:trHeight w:val="345"/>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2.4 Рельеф головы</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rPr>
          <w:trHeight w:val="415"/>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2.5 Портрет натурщика</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rPr>
          <w:trHeight w:val="219"/>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 xml:space="preserve">Итого в 5 семестре: </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rPr>
          <w:trHeight w:val="219"/>
        </w:trPr>
        <w:tc>
          <w:tcPr>
            <w:tcW w:w="9634" w:type="dxa"/>
            <w:gridSpan w:val="6"/>
          </w:tcPr>
          <w:p w:rsidR="000341A3" w:rsidRPr="001332B4" w:rsidRDefault="000341A3" w:rsidP="00FF5C09">
            <w:pPr>
              <w:rPr>
                <w:rFonts w:ascii="Times New Roman" w:hAnsi="Times New Roman"/>
                <w:sz w:val="24"/>
                <w:szCs w:val="24"/>
                <w:lang w:eastAsia="ru-RU"/>
              </w:rPr>
            </w:pPr>
          </w:p>
        </w:tc>
      </w:tr>
      <w:tr w:rsidR="000341A3" w:rsidRPr="001332B4" w:rsidTr="00FF5C09">
        <w:trPr>
          <w:trHeight w:val="298"/>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Тема 3.1 Фигура человека</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68</w:t>
            </w:r>
          </w:p>
        </w:tc>
      </w:tr>
      <w:tr w:rsidR="000341A3" w:rsidRPr="001332B4" w:rsidTr="00FF5C09">
        <w:trPr>
          <w:trHeight w:val="557"/>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color w:val="000000"/>
                <w:spacing w:val="2"/>
                <w:sz w:val="24"/>
                <w:szCs w:val="24"/>
              </w:rPr>
              <w:t>Тема 3.2 Фигура человека, сидящая</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Итого в 6 семестре</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68</w:t>
            </w:r>
          </w:p>
        </w:tc>
      </w:tr>
    </w:tbl>
    <w:p w:rsidR="000341A3" w:rsidRPr="00F224FF"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0341A3" w:rsidRPr="00F224FF" w:rsidRDefault="000341A3" w:rsidP="00F224FF">
      <w:pPr>
        <w:autoSpaceDE w:val="0"/>
        <w:autoSpaceDN w:val="0"/>
        <w:adjustRightInd w:val="0"/>
        <w:spacing w:after="0" w:line="240" w:lineRule="auto"/>
        <w:ind w:left="1440"/>
        <w:jc w:val="center"/>
        <w:rPr>
          <w:rFonts w:ascii="Times New Roman" w:hAnsi="Times New Roman"/>
          <w:b/>
          <w:sz w:val="24"/>
          <w:szCs w:val="24"/>
          <w:lang w:eastAsia="ru-RU"/>
        </w:rPr>
      </w:pPr>
    </w:p>
    <w:p w:rsidR="000341A3" w:rsidRPr="00F224FF" w:rsidRDefault="000341A3"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280"/>
        <w:gridCol w:w="5607"/>
      </w:tblGrid>
      <w:tr w:rsidR="000341A3" w:rsidRPr="001332B4" w:rsidTr="004E32D2">
        <w:tc>
          <w:tcPr>
            <w:tcW w:w="684"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80"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0341A3" w:rsidRPr="001332B4" w:rsidTr="004E32D2">
        <w:tc>
          <w:tcPr>
            <w:tcW w:w="684" w:type="dxa"/>
          </w:tcPr>
          <w:p w:rsidR="000341A3" w:rsidRPr="00F224FF" w:rsidRDefault="000341A3"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3280" w:type="dxa"/>
          </w:tcPr>
          <w:p w:rsidR="000341A3" w:rsidRPr="00F224FF" w:rsidRDefault="000341A3" w:rsidP="00F224FF">
            <w:pPr>
              <w:spacing w:after="0" w:line="240" w:lineRule="auto"/>
              <w:rPr>
                <w:rFonts w:ascii="Times New Roman" w:hAnsi="Times New Roman"/>
                <w:color w:val="000000"/>
                <w:spacing w:val="2"/>
                <w:sz w:val="24"/>
                <w:szCs w:val="24"/>
              </w:rPr>
            </w:pPr>
          </w:p>
        </w:tc>
        <w:tc>
          <w:tcPr>
            <w:tcW w:w="5607" w:type="dxa"/>
          </w:tcPr>
          <w:p w:rsidR="000341A3" w:rsidRPr="00F224FF" w:rsidRDefault="000341A3" w:rsidP="00F224FF">
            <w:pPr>
              <w:spacing w:after="0" w:line="240" w:lineRule="auto"/>
              <w:jc w:val="both"/>
              <w:rPr>
                <w:rFonts w:ascii="Times New Roman" w:hAnsi="Times New Roman"/>
                <w:sz w:val="24"/>
                <w:szCs w:val="24"/>
                <w:lang w:eastAsia="ru-RU"/>
              </w:rPr>
            </w:pPr>
          </w:p>
        </w:tc>
      </w:tr>
    </w:tbl>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gridCol w:w="8"/>
      </w:tblGrid>
      <w:tr w:rsidR="000341A3" w:rsidRPr="001332B4" w:rsidTr="00860DDA">
        <w:trPr>
          <w:gridAfter w:val="1"/>
          <w:wAfter w:w="8" w:type="dxa"/>
        </w:trPr>
        <w:tc>
          <w:tcPr>
            <w:tcW w:w="704"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bookmarkStart w:id="4" w:name="_Hlk70789044"/>
          </w:p>
        </w:tc>
        <w:tc>
          <w:tcPr>
            <w:tcW w:w="3260" w:type="dxa"/>
          </w:tcPr>
          <w:p w:rsidR="000341A3" w:rsidRPr="001332B4" w:rsidRDefault="000341A3" w:rsidP="00860DDA">
            <w:pPr>
              <w:spacing w:after="0" w:line="240" w:lineRule="auto"/>
              <w:rPr>
                <w:rFonts w:ascii="Times New Roman" w:hAnsi="Times New Roman"/>
                <w:sz w:val="24"/>
                <w:szCs w:val="24"/>
              </w:rPr>
            </w:pPr>
            <w:r w:rsidRPr="001332B4">
              <w:rPr>
                <w:rFonts w:ascii="Times New Roman" w:hAnsi="Times New Roman"/>
                <w:sz w:val="24"/>
                <w:szCs w:val="24"/>
              </w:rPr>
              <w:t>Раздел 1 Натюрморт</w:t>
            </w:r>
          </w:p>
          <w:p w:rsidR="000341A3" w:rsidRPr="00F224FF" w:rsidRDefault="000341A3" w:rsidP="00860DDA">
            <w:pPr>
              <w:spacing w:after="0" w:line="240" w:lineRule="auto"/>
              <w:rPr>
                <w:rFonts w:ascii="Times New Roman" w:hAnsi="Times New Roman"/>
                <w:color w:val="000000"/>
                <w:spacing w:val="2"/>
                <w:sz w:val="24"/>
                <w:szCs w:val="24"/>
              </w:rPr>
            </w:pPr>
            <w:r w:rsidRPr="001332B4">
              <w:rPr>
                <w:rFonts w:ascii="Times New Roman" w:hAnsi="Times New Roman"/>
                <w:sz w:val="24"/>
                <w:szCs w:val="24"/>
              </w:rPr>
              <w:t xml:space="preserve"> Тема 1.1.Натюрморт из геометрических тел.</w:t>
            </w:r>
          </w:p>
        </w:tc>
        <w:tc>
          <w:tcPr>
            <w:tcW w:w="5607" w:type="dxa"/>
          </w:tcPr>
          <w:p w:rsidR="000341A3" w:rsidRPr="001D3B33"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Набирание массы</w:t>
            </w:r>
            <w:r>
              <w:rPr>
                <w:rFonts w:ascii="Times New Roman" w:hAnsi="Times New Roman"/>
                <w:bCs/>
                <w:sz w:val="24"/>
                <w:szCs w:val="24"/>
                <w:lang w:eastAsia="ru-RU"/>
              </w:rPr>
              <w:t>.</w:t>
            </w:r>
          </w:p>
          <w:p w:rsidR="000341A3" w:rsidRPr="00F224FF"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Детализация. 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sz w:val="24"/>
                <w:szCs w:val="24"/>
              </w:rPr>
            </w:pPr>
            <w:r w:rsidRPr="001332B4">
              <w:rPr>
                <w:rFonts w:ascii="Times New Roman" w:hAnsi="Times New Roman"/>
                <w:sz w:val="24"/>
                <w:szCs w:val="24"/>
              </w:rPr>
              <w:t>Тема 1.2 Рельеф ортогональный - натюрморт из геометрических тел (ваза, драпировка, куб, чашка).</w:t>
            </w:r>
          </w:p>
        </w:tc>
        <w:tc>
          <w:tcPr>
            <w:tcW w:w="5607" w:type="dxa"/>
          </w:tcPr>
          <w:p w:rsidR="000341A3" w:rsidRPr="00F224FF"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Набирание массы по высотам рельефа.</w:t>
            </w:r>
            <w:r w:rsidRPr="001D3B33">
              <w:rPr>
                <w:rFonts w:ascii="Times New Roman" w:hAnsi="Times New Roman"/>
                <w:bCs/>
                <w:sz w:val="24"/>
                <w:szCs w:val="24"/>
                <w:lang w:eastAsia="ru-RU"/>
              </w:rPr>
              <w:t xml:space="preserve"> Проработка </w:t>
            </w:r>
            <w:proofErr w:type="spellStart"/>
            <w:r w:rsidRPr="001D3B33">
              <w:rPr>
                <w:rFonts w:ascii="Times New Roman" w:hAnsi="Times New Roman"/>
                <w:bCs/>
                <w:sz w:val="24"/>
                <w:szCs w:val="24"/>
                <w:lang w:eastAsia="ru-RU"/>
              </w:rPr>
              <w:t>деталей</w:t>
            </w:r>
            <w:r>
              <w:rPr>
                <w:rFonts w:ascii="Times New Roman" w:hAnsi="Times New Roman"/>
                <w:bCs/>
                <w:sz w:val="24"/>
                <w:szCs w:val="24"/>
                <w:lang w:eastAsia="ru-RU"/>
              </w:rPr>
              <w:t>.</w:t>
            </w:r>
            <w:r w:rsidRPr="005A5C4D">
              <w:rPr>
                <w:rFonts w:ascii="Times New Roman" w:hAnsi="Times New Roman"/>
                <w:bCs/>
                <w:sz w:val="24"/>
                <w:szCs w:val="24"/>
                <w:lang w:eastAsia="ru-RU"/>
              </w:rPr>
              <w:t>Обобщение</w:t>
            </w:r>
            <w:proofErr w:type="spellEnd"/>
            <w:r w:rsidRPr="005A5C4D">
              <w:rPr>
                <w:rFonts w:ascii="Times New Roman" w:hAnsi="Times New Roman"/>
                <w:bCs/>
                <w:sz w:val="24"/>
                <w:szCs w:val="24"/>
                <w:lang w:eastAsia="ru-RU"/>
              </w:rPr>
              <w:t xml:space="preserve">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 xml:space="preserve"> Тема 1.3. Композиция из геометрических тел</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rPr>
          <w:gridAfter w:val="1"/>
          <w:wAfter w:w="8" w:type="dxa"/>
          <w:trHeight w:val="63"/>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Раздел 2. Голова человека Тема 2.1 Череп</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Тема 2.2Экорше головы человека</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bCs/>
                <w:sz w:val="24"/>
                <w:szCs w:val="24"/>
                <w:lang w:eastAsia="ru-RU"/>
              </w:rPr>
            </w:pPr>
            <w:r w:rsidRPr="001332B4">
              <w:rPr>
                <w:rFonts w:ascii="Times New Roman" w:hAnsi="Times New Roman"/>
                <w:sz w:val="24"/>
                <w:szCs w:val="24"/>
              </w:rPr>
              <w:t>Тема 2.3 Автопортрет</w:t>
            </w:r>
          </w:p>
        </w:tc>
        <w:tc>
          <w:tcPr>
            <w:tcW w:w="5615" w:type="dxa"/>
            <w:gridSpan w:val="2"/>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1332B4" w:rsidRDefault="000341A3" w:rsidP="004F4755">
            <w:pPr>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bCs/>
                <w:sz w:val="24"/>
                <w:szCs w:val="24"/>
                <w:lang w:eastAsia="ru-RU"/>
              </w:rPr>
            </w:pPr>
            <w:r w:rsidRPr="001332B4">
              <w:rPr>
                <w:rFonts w:ascii="Times New Roman" w:hAnsi="Times New Roman"/>
                <w:sz w:val="24"/>
                <w:szCs w:val="24"/>
              </w:rPr>
              <w:t>Тема 2.4 Рельеф головы</w:t>
            </w:r>
          </w:p>
        </w:tc>
        <w:tc>
          <w:tcPr>
            <w:tcW w:w="5615" w:type="dxa"/>
            <w:gridSpan w:val="2"/>
          </w:tcPr>
          <w:p w:rsidR="000341A3" w:rsidRPr="001332B4"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 xml:space="preserve">Изготовление </w:t>
            </w:r>
            <w:proofErr w:type="spellStart"/>
            <w:r w:rsidRPr="001D3B33">
              <w:rPr>
                <w:rFonts w:ascii="Times New Roman" w:hAnsi="Times New Roman"/>
                <w:bCs/>
                <w:sz w:val="24"/>
                <w:szCs w:val="24"/>
                <w:lang w:eastAsia="ru-RU"/>
              </w:rPr>
              <w:t>каркаса.</w:t>
            </w:r>
            <w:r w:rsidRPr="004F4755">
              <w:rPr>
                <w:rFonts w:ascii="Times New Roman" w:hAnsi="Times New Roman"/>
                <w:bCs/>
                <w:sz w:val="24"/>
                <w:szCs w:val="24"/>
                <w:lang w:eastAsia="ru-RU"/>
              </w:rPr>
              <w:t>Набирание</w:t>
            </w:r>
            <w:proofErr w:type="spellEnd"/>
            <w:r w:rsidRPr="004F4755">
              <w:rPr>
                <w:rFonts w:ascii="Times New Roman" w:hAnsi="Times New Roman"/>
                <w:bCs/>
                <w:sz w:val="24"/>
                <w:szCs w:val="24"/>
                <w:lang w:eastAsia="ru-RU"/>
              </w:rPr>
              <w:t xml:space="preserve"> массы по высотам </w:t>
            </w:r>
            <w:proofErr w:type="spellStart"/>
            <w:r w:rsidRPr="004F4755">
              <w:rPr>
                <w:rFonts w:ascii="Times New Roman" w:hAnsi="Times New Roman"/>
                <w:bCs/>
                <w:sz w:val="24"/>
                <w:szCs w:val="24"/>
                <w:lang w:eastAsia="ru-RU"/>
              </w:rPr>
              <w:t>рельефа.</w:t>
            </w:r>
            <w:r w:rsidRPr="001D3B33">
              <w:rPr>
                <w:rFonts w:ascii="Times New Roman" w:hAnsi="Times New Roman"/>
                <w:color w:val="000000"/>
                <w:spacing w:val="2"/>
                <w:sz w:val="24"/>
                <w:szCs w:val="24"/>
              </w:rPr>
              <w:t>Детализация</w:t>
            </w:r>
            <w:proofErr w:type="spellEnd"/>
            <w:r w:rsidRPr="001D3B33">
              <w:rPr>
                <w:rFonts w:ascii="Times New Roman" w:hAnsi="Times New Roman"/>
                <w:color w:val="000000"/>
                <w:spacing w:val="2"/>
                <w:sz w:val="24"/>
                <w:szCs w:val="24"/>
              </w:rPr>
              <w:t>. Обобщение и завершение.</w:t>
            </w:r>
          </w:p>
        </w:tc>
      </w:tr>
      <w:tr w:rsidR="000341A3" w:rsidRPr="001332B4" w:rsidTr="00860DDA">
        <w:trPr>
          <w:trHeight w:val="332"/>
        </w:trPr>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sz w:val="24"/>
                <w:szCs w:val="24"/>
              </w:rPr>
            </w:pPr>
            <w:r w:rsidRPr="001332B4">
              <w:rPr>
                <w:rFonts w:ascii="Times New Roman" w:hAnsi="Times New Roman"/>
                <w:sz w:val="24"/>
                <w:szCs w:val="24"/>
              </w:rPr>
              <w:t>Тема 2.5 Портрет натурщика</w:t>
            </w:r>
          </w:p>
          <w:p w:rsidR="000341A3" w:rsidRPr="001332B4" w:rsidRDefault="000341A3" w:rsidP="00860DDA">
            <w:pPr>
              <w:rPr>
                <w:rFonts w:ascii="Times New Roman" w:hAnsi="Times New Roman"/>
                <w:color w:val="000000"/>
                <w:spacing w:val="2"/>
                <w:sz w:val="24"/>
                <w:szCs w:val="24"/>
              </w:rPr>
            </w:pPr>
            <w:r w:rsidRPr="001332B4">
              <w:rPr>
                <w:rFonts w:ascii="Times New Roman" w:hAnsi="Times New Roman"/>
                <w:color w:val="000000"/>
                <w:spacing w:val="2"/>
                <w:sz w:val="24"/>
                <w:szCs w:val="24"/>
              </w:rPr>
              <w:t>(голова)</w:t>
            </w:r>
          </w:p>
        </w:tc>
        <w:tc>
          <w:tcPr>
            <w:tcW w:w="5615" w:type="dxa"/>
            <w:gridSpan w:val="2"/>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1332B4" w:rsidRDefault="000341A3" w:rsidP="004F4755">
            <w:pPr>
              <w:rPr>
                <w:rFonts w:ascii="Times New Roman" w:hAnsi="Times New Roman"/>
                <w:color w:val="000000"/>
                <w:spacing w:val="2"/>
                <w:sz w:val="24"/>
                <w:szCs w:val="24"/>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4F4755">
            <w:pPr>
              <w:pStyle w:val="a3"/>
              <w:numPr>
                <w:ilvl w:val="0"/>
                <w:numId w:val="32"/>
              </w:numPr>
            </w:pPr>
          </w:p>
        </w:tc>
        <w:tc>
          <w:tcPr>
            <w:tcW w:w="3260" w:type="dxa"/>
          </w:tcPr>
          <w:p w:rsidR="000341A3" w:rsidRPr="001332B4" w:rsidRDefault="000341A3" w:rsidP="004F4755">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4F4755">
            <w:pPr>
              <w:rPr>
                <w:rFonts w:ascii="Times New Roman" w:hAnsi="Times New Roman"/>
                <w:sz w:val="24"/>
                <w:szCs w:val="24"/>
                <w:lang w:eastAsia="ru-RU"/>
              </w:rPr>
            </w:pPr>
            <w:r w:rsidRPr="001332B4">
              <w:rPr>
                <w:rFonts w:ascii="Times New Roman" w:hAnsi="Times New Roman"/>
                <w:sz w:val="24"/>
                <w:szCs w:val="24"/>
              </w:rPr>
              <w:t>Тема 3.1 Фигура человека</w:t>
            </w:r>
          </w:p>
        </w:tc>
        <w:tc>
          <w:tcPr>
            <w:tcW w:w="5615" w:type="dxa"/>
            <w:gridSpan w:val="2"/>
          </w:tcPr>
          <w:p w:rsidR="000341A3" w:rsidRDefault="000341A3" w:rsidP="004F4755">
            <w:pPr>
              <w:autoSpaceDE w:val="0"/>
              <w:autoSpaceDN w:val="0"/>
              <w:adjustRightInd w:val="0"/>
              <w:spacing w:after="0" w:line="240" w:lineRule="auto"/>
              <w:jc w:val="both"/>
              <w:rPr>
                <w:rFonts w:ascii="Times New Roman" w:hAnsi="Times New Roman"/>
                <w:color w:val="000000"/>
                <w:spacing w:val="2"/>
                <w:sz w:val="24"/>
                <w:szCs w:val="24"/>
              </w:rPr>
            </w:pPr>
            <w:r w:rsidRPr="001D3B33">
              <w:rPr>
                <w:rFonts w:ascii="Times New Roman" w:hAnsi="Times New Roman"/>
                <w:color w:val="000000"/>
                <w:spacing w:val="2"/>
                <w:sz w:val="24"/>
                <w:szCs w:val="24"/>
              </w:rPr>
              <w:t>Изготовление каркаса. Прокладка по движению. Набирание массы</w:t>
            </w:r>
            <w:r>
              <w:rPr>
                <w:rFonts w:ascii="Times New Roman" w:hAnsi="Times New Roman"/>
                <w:color w:val="000000"/>
                <w:spacing w:val="2"/>
                <w:sz w:val="24"/>
                <w:szCs w:val="24"/>
              </w:rPr>
              <w:t>.</w:t>
            </w:r>
            <w:r w:rsidRPr="001D3B33">
              <w:rPr>
                <w:rFonts w:ascii="Times New Roman" w:hAnsi="Times New Roman"/>
                <w:bCs/>
                <w:sz w:val="24"/>
                <w:szCs w:val="24"/>
                <w:lang w:eastAsia="ru-RU"/>
              </w:rPr>
              <w:t xml:space="preserve"> Проработка деталей</w:t>
            </w:r>
            <w:r>
              <w:rPr>
                <w:rFonts w:ascii="Times New Roman" w:hAnsi="Times New Roman"/>
                <w:bCs/>
                <w:sz w:val="24"/>
                <w:szCs w:val="24"/>
                <w:lang w:eastAsia="ru-RU"/>
              </w:rPr>
              <w:t>.</w:t>
            </w:r>
          </w:p>
          <w:p w:rsidR="000341A3" w:rsidRPr="001332B4" w:rsidRDefault="000341A3" w:rsidP="004F4755">
            <w:pPr>
              <w:rPr>
                <w:rFonts w:ascii="Times New Roman" w:hAnsi="Times New Roman"/>
                <w:sz w:val="24"/>
                <w:szCs w:val="24"/>
                <w:lang w:eastAsia="ru-RU"/>
              </w:rPr>
            </w:pPr>
          </w:p>
        </w:tc>
      </w:tr>
      <w:tr w:rsidR="000341A3" w:rsidRPr="001332B4" w:rsidTr="00860DDA">
        <w:tc>
          <w:tcPr>
            <w:tcW w:w="704" w:type="dxa"/>
          </w:tcPr>
          <w:p w:rsidR="000341A3" w:rsidRPr="00860DDA" w:rsidRDefault="000341A3" w:rsidP="004F4755">
            <w:pPr>
              <w:pStyle w:val="a3"/>
              <w:numPr>
                <w:ilvl w:val="0"/>
                <w:numId w:val="32"/>
              </w:numPr>
            </w:pPr>
          </w:p>
        </w:tc>
        <w:tc>
          <w:tcPr>
            <w:tcW w:w="3260" w:type="dxa"/>
          </w:tcPr>
          <w:p w:rsidR="000341A3" w:rsidRPr="001332B4" w:rsidRDefault="000341A3" w:rsidP="004F4755">
            <w:pPr>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5615" w:type="dxa"/>
            <w:gridSpan w:val="2"/>
          </w:tcPr>
          <w:p w:rsidR="000341A3" w:rsidRPr="001332B4" w:rsidRDefault="000341A3" w:rsidP="004F4755">
            <w:pPr>
              <w:rPr>
                <w:rFonts w:ascii="Times New Roman" w:hAnsi="Times New Roman"/>
                <w:sz w:val="24"/>
                <w:szCs w:val="24"/>
              </w:rPr>
            </w:pPr>
            <w:r w:rsidRPr="001D3B33">
              <w:rPr>
                <w:rFonts w:ascii="Times New Roman" w:hAnsi="Times New Roman"/>
                <w:bCs/>
                <w:sz w:val="24"/>
                <w:szCs w:val="24"/>
                <w:lang w:eastAsia="ru-RU"/>
              </w:rPr>
              <w:t>Изготовление каркаса. Прокладка по движению. Проработка деталей.</w:t>
            </w:r>
            <w:r w:rsidRPr="001D3B33">
              <w:rPr>
                <w:rFonts w:ascii="Times New Roman" w:hAnsi="Times New Roman"/>
                <w:color w:val="000000"/>
                <w:spacing w:val="2"/>
                <w:sz w:val="24"/>
                <w:szCs w:val="24"/>
              </w:rPr>
              <w:t xml:space="preserve"> Обобщение и завершение.</w:t>
            </w:r>
          </w:p>
        </w:tc>
      </w:tr>
      <w:bookmarkEnd w:id="4"/>
    </w:tbl>
    <w:p w:rsidR="000341A3" w:rsidRPr="00F224FF" w:rsidRDefault="000341A3" w:rsidP="00F224FF">
      <w:pPr>
        <w:autoSpaceDE w:val="0"/>
        <w:autoSpaceDN w:val="0"/>
        <w:adjustRightInd w:val="0"/>
        <w:spacing w:after="0" w:line="240" w:lineRule="auto"/>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0341A3" w:rsidRPr="00F224FF" w:rsidRDefault="000341A3"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47"/>
        <w:gridCol w:w="5607"/>
      </w:tblGrid>
      <w:tr w:rsidR="000341A3" w:rsidRPr="001332B4" w:rsidTr="002341B5">
        <w:tc>
          <w:tcPr>
            <w:tcW w:w="817" w:type="dxa"/>
          </w:tcPr>
          <w:p w:rsidR="000341A3" w:rsidRPr="00F224FF" w:rsidRDefault="000341A3" w:rsidP="00F224FF">
            <w:pPr>
              <w:spacing w:after="0" w:line="240" w:lineRule="auto"/>
              <w:jc w:val="center"/>
              <w:rPr>
                <w:rFonts w:ascii="Times New Roman" w:hAnsi="Times New Roman"/>
                <w:b/>
                <w:sz w:val="24"/>
                <w:szCs w:val="24"/>
                <w:lang w:eastAsia="ru-RU"/>
              </w:rPr>
            </w:pPr>
            <w:bookmarkStart w:id="5" w:name="_Hlk68361121"/>
            <w:r w:rsidRPr="00F224FF">
              <w:rPr>
                <w:rFonts w:ascii="Times New Roman" w:hAnsi="Times New Roman"/>
                <w:b/>
                <w:sz w:val="24"/>
                <w:szCs w:val="24"/>
                <w:lang w:eastAsia="ru-RU"/>
              </w:rPr>
              <w:t>№ п/п</w:t>
            </w:r>
          </w:p>
        </w:tc>
        <w:tc>
          <w:tcPr>
            <w:tcW w:w="314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5"/>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1332B4" w:rsidRDefault="000341A3" w:rsidP="004F4755">
            <w:pPr>
              <w:spacing w:after="0" w:line="240" w:lineRule="auto"/>
              <w:rPr>
                <w:rFonts w:ascii="Times New Roman" w:hAnsi="Times New Roman"/>
                <w:sz w:val="24"/>
                <w:szCs w:val="24"/>
              </w:rPr>
            </w:pPr>
            <w:r w:rsidRPr="001332B4">
              <w:rPr>
                <w:rFonts w:ascii="Times New Roman" w:hAnsi="Times New Roman"/>
                <w:sz w:val="24"/>
                <w:szCs w:val="24"/>
              </w:rPr>
              <w:t xml:space="preserve"> Тема 1.3. Композиция из геометрических тел</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Разрабатывается и утверждается у преподавателя эскиз композиции. </w:t>
            </w:r>
            <w:r w:rsidRPr="004F4755">
              <w:rPr>
                <w:rFonts w:ascii="Times New Roman" w:hAnsi="Times New Roman"/>
                <w:bCs/>
                <w:sz w:val="24"/>
                <w:szCs w:val="24"/>
                <w:lang w:eastAsia="ru-RU"/>
              </w:rPr>
              <w:t>На фанере размером 20 на 3</w:t>
            </w:r>
            <w:r>
              <w:rPr>
                <w:rFonts w:ascii="Times New Roman" w:hAnsi="Times New Roman"/>
                <w:bCs/>
                <w:sz w:val="24"/>
                <w:szCs w:val="24"/>
                <w:lang w:eastAsia="ru-RU"/>
              </w:rPr>
              <w:t>0 см набирается плинт высотой 0,</w:t>
            </w:r>
            <w:r w:rsidRPr="004F4755">
              <w:rPr>
                <w:rFonts w:ascii="Times New Roman" w:hAnsi="Times New Roman"/>
                <w:bCs/>
                <w:sz w:val="24"/>
                <w:szCs w:val="24"/>
                <w:lang w:eastAsia="ru-RU"/>
              </w:rPr>
              <w:t>8-1 см</w:t>
            </w:r>
            <w:r w:rsidRPr="001D3B33">
              <w:rPr>
                <w:rFonts w:ascii="Times New Roman" w:hAnsi="Times New Roman"/>
                <w:bCs/>
                <w:sz w:val="24"/>
                <w:szCs w:val="24"/>
                <w:lang w:eastAsia="ru-RU"/>
              </w:rPr>
              <w:t>.</w:t>
            </w:r>
          </w:p>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Набира</w:t>
            </w:r>
            <w:r>
              <w:rPr>
                <w:rFonts w:ascii="Times New Roman" w:hAnsi="Times New Roman"/>
                <w:bCs/>
                <w:sz w:val="24"/>
                <w:szCs w:val="24"/>
                <w:lang w:eastAsia="ru-RU"/>
              </w:rPr>
              <w:t>ется</w:t>
            </w:r>
            <w:r w:rsidRPr="001D3B33">
              <w:rPr>
                <w:rFonts w:ascii="Times New Roman" w:hAnsi="Times New Roman"/>
                <w:bCs/>
                <w:sz w:val="24"/>
                <w:szCs w:val="24"/>
                <w:lang w:eastAsia="ru-RU"/>
              </w:rPr>
              <w:t xml:space="preserve"> мас</w:t>
            </w:r>
            <w:r>
              <w:rPr>
                <w:rFonts w:ascii="Times New Roman" w:hAnsi="Times New Roman"/>
                <w:bCs/>
                <w:sz w:val="24"/>
                <w:szCs w:val="24"/>
                <w:lang w:eastAsia="ru-RU"/>
              </w:rPr>
              <w:t>са.</w:t>
            </w:r>
            <w:r w:rsidRPr="001D3B33">
              <w:rPr>
                <w:rFonts w:ascii="Times New Roman" w:hAnsi="Times New Roman"/>
                <w:color w:val="000000"/>
                <w:spacing w:val="2"/>
                <w:sz w:val="24"/>
                <w:szCs w:val="24"/>
              </w:rPr>
              <w:t xml:space="preserve"> Детализ</w:t>
            </w:r>
            <w:r>
              <w:rPr>
                <w:rFonts w:ascii="Times New Roman" w:hAnsi="Times New Roman"/>
                <w:color w:val="000000"/>
                <w:spacing w:val="2"/>
                <w:sz w:val="24"/>
                <w:szCs w:val="24"/>
              </w:rPr>
              <w:t>ируется</w:t>
            </w:r>
            <w:r w:rsidRPr="001D3B33">
              <w:rPr>
                <w:rFonts w:ascii="Times New Roman" w:hAnsi="Times New Roman"/>
                <w:color w:val="000000"/>
                <w:spacing w:val="2"/>
                <w:sz w:val="24"/>
                <w:szCs w:val="24"/>
              </w:rPr>
              <w:t>. Обобщение и завершение.</w:t>
            </w:r>
          </w:p>
        </w:tc>
      </w:tr>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EA142C" w:rsidRDefault="000341A3" w:rsidP="004F4755">
            <w:pPr>
              <w:spacing w:after="0" w:line="240" w:lineRule="auto"/>
              <w:rPr>
                <w:rFonts w:ascii="Times New Roman" w:hAnsi="Times New Roman"/>
                <w:bCs/>
                <w:sz w:val="24"/>
                <w:szCs w:val="24"/>
              </w:rPr>
            </w:pPr>
            <w:r w:rsidRPr="001332B4">
              <w:rPr>
                <w:rFonts w:ascii="Times New Roman" w:hAnsi="Times New Roman"/>
                <w:sz w:val="24"/>
                <w:szCs w:val="24"/>
              </w:rPr>
              <w:t>Тема 2.3 Автопортрет</w:t>
            </w:r>
          </w:p>
        </w:tc>
        <w:tc>
          <w:tcPr>
            <w:tcW w:w="5607" w:type="dxa"/>
          </w:tcPr>
          <w:p w:rsidR="000341A3" w:rsidRPr="004F4755"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 xml:space="preserve">Изготовление каркаса. Прокладка </w:t>
            </w:r>
            <w:r>
              <w:rPr>
                <w:rFonts w:ascii="Times New Roman" w:hAnsi="Times New Roman"/>
                <w:bCs/>
                <w:sz w:val="24"/>
                <w:szCs w:val="24"/>
                <w:lang w:eastAsia="ru-RU"/>
              </w:rPr>
              <w:t xml:space="preserve">на характер модели. </w:t>
            </w: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1332B4" w:rsidRDefault="000341A3" w:rsidP="004F4755">
            <w:pPr>
              <w:spacing w:after="0" w:line="240" w:lineRule="auto"/>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5A5C4D">
              <w:rPr>
                <w:rFonts w:ascii="Times New Roman" w:hAnsi="Times New Roman"/>
                <w:color w:val="000000"/>
                <w:sz w:val="24"/>
                <w:szCs w:val="24"/>
                <w:lang w:eastAsia="ru-RU"/>
              </w:rPr>
              <w:t>На фанере размером 20 на30 см</w:t>
            </w:r>
            <w:r>
              <w:rPr>
                <w:rFonts w:ascii="Times New Roman" w:hAnsi="Times New Roman"/>
                <w:color w:val="000000"/>
                <w:sz w:val="24"/>
                <w:szCs w:val="24"/>
                <w:lang w:eastAsia="ru-RU"/>
              </w:rPr>
              <w:t xml:space="preserve"> набирается плинт высотой 0,8-1 см. Лепится рельеф фигуры человека с натуры или композиционный рельеф фигуры человека на свободную тему</w:t>
            </w:r>
            <w:r w:rsidRPr="002341B5">
              <w:rPr>
                <w:rFonts w:ascii="Times New Roman" w:hAnsi="Times New Roman"/>
                <w:color w:val="000000"/>
                <w:sz w:val="24"/>
                <w:szCs w:val="24"/>
                <w:lang w:eastAsia="ru-RU"/>
              </w:rPr>
              <w:t>(обнажённая модель)</w:t>
            </w:r>
            <w:r>
              <w:rPr>
                <w:rFonts w:ascii="Times New Roman" w:hAnsi="Times New Roman"/>
                <w:color w:val="000000"/>
                <w:sz w:val="24"/>
                <w:szCs w:val="24"/>
                <w:lang w:eastAsia="ru-RU"/>
              </w:rPr>
              <w:t>.</w:t>
            </w:r>
          </w:p>
        </w:tc>
      </w:tr>
    </w:tbl>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341A3" w:rsidRPr="00F224FF" w:rsidRDefault="000341A3" w:rsidP="00F224FF">
      <w:pPr>
        <w:spacing w:after="0" w:line="240" w:lineRule="auto"/>
        <w:jc w:val="both"/>
        <w:rPr>
          <w:rFonts w:ascii="Times New Roman" w:hAnsi="Times New Roman"/>
          <w:color w:val="000000"/>
          <w:sz w:val="24"/>
          <w:szCs w:val="24"/>
          <w:shd w:val="clear" w:color="auto" w:fill="FFFFFF"/>
          <w:lang w:eastAsia="ru-RU"/>
        </w:rPr>
      </w:pP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http://www.iprbookshop.ru/48014.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2010.— 52 c.— Режим доступа: http://www.iprbookshop.ru/15729.html.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Самара: Самарский государственный архитектурно-строительный университет, ЭБС АСВ, 2013.— 60 c.— Режим доступа: http://www.iprbookshop.ru/20460.html.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Доронина Л.Н. Скульптура сталинской эпохи (1930–1950-е годы) [Электронный ресурс]: монография/ Доронина Л.Н.—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М.: Московский городской педагогический университет, 2013.— 100 c.— Режим доступа: http://www.iprbookshop.ru/26609.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0341A3" w:rsidRPr="00F224FF" w:rsidRDefault="000341A3"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Основы декоративно-прикладного искусства [Электронный ресурс]: учебное пособие/ —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Комсомольск-на-Амуре: Амурский гуманитарно-педагогический государственный университет, 2011.— 203 c.— Режим доступа: http://www.iprbookshop.ru/22280.html.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0341A3" w:rsidRPr="0006398A" w:rsidRDefault="000341A3"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С.Г., Щукин Ф.М.— </w:t>
      </w:r>
      <w:proofErr w:type="spellStart"/>
      <w:r w:rsidRPr="00F224FF">
        <w:rPr>
          <w:rFonts w:ascii="Times New Roman" w:hAnsi="Times New Roman"/>
          <w:color w:val="000000"/>
          <w:sz w:val="24"/>
          <w:szCs w:val="24"/>
          <w:shd w:val="clear" w:color="auto" w:fill="FFFFFF"/>
          <w:lang w:eastAsia="ru-RU"/>
        </w:rPr>
        <w:t>Электрон.текстовые</w:t>
      </w:r>
      <w:proofErr w:type="spellEnd"/>
      <w:r w:rsidRPr="00F224FF">
        <w:rPr>
          <w:rFonts w:ascii="Times New Roman" w:hAnsi="Times New Roman"/>
          <w:color w:val="000000"/>
          <w:sz w:val="24"/>
          <w:szCs w:val="24"/>
          <w:shd w:val="clear" w:color="auto" w:fill="FFFFFF"/>
          <w:lang w:eastAsia="ru-RU"/>
        </w:rPr>
        <w:t xml:space="preserve">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-дарственный университет, ЭБС АСВ, 2008.— 22 c.— Режим доступа: http://www.iprbookshop.ru/21641.— ЭБС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0341A3" w:rsidRPr="0006398A" w:rsidRDefault="000341A3" w:rsidP="0006398A">
      <w:pPr>
        <w:autoSpaceDE w:val="0"/>
        <w:autoSpaceDN w:val="0"/>
        <w:adjustRightInd w:val="0"/>
        <w:spacing w:after="0" w:line="240" w:lineRule="auto"/>
        <w:ind w:left="360"/>
        <w:jc w:val="both"/>
        <w:rPr>
          <w:rFonts w:ascii="Times New Roman" w:hAnsi="Times New Roman"/>
          <w:sz w:val="24"/>
          <w:szCs w:val="24"/>
          <w:lang w:eastAsia="ru-RU"/>
        </w:rPr>
      </w:pPr>
    </w:p>
    <w:p w:rsidR="000341A3" w:rsidRPr="0006398A" w:rsidRDefault="000341A3" w:rsidP="0006398A">
      <w:pPr>
        <w:pStyle w:val="a3"/>
        <w:shd w:val="clear" w:color="auto" w:fill="FFFFFF"/>
        <w:ind w:left="360"/>
        <w:rPr>
          <w:rFonts w:ascii="yandex-sans" w:hAnsi="yandex-sans"/>
          <w:b/>
          <w:color w:val="000000"/>
          <w:sz w:val="23"/>
          <w:szCs w:val="23"/>
        </w:rPr>
      </w:pPr>
      <w:r w:rsidRPr="0006398A">
        <w:rPr>
          <w:rFonts w:ascii="yandex-sans" w:hAnsi="yandex-sans"/>
          <w:b/>
          <w:color w:val="000000"/>
          <w:sz w:val="23"/>
          <w:szCs w:val="23"/>
        </w:rPr>
        <w:t xml:space="preserve">Виды самостоятельной работы </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Изучение литературы, конспектирование</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lastRenderedPageBreak/>
        <w:t>Аннотирование</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Реферирование литературы</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Работа со справочными материалами</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Работа с Интернет-ресурсами</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Использование ИКТ-технологий</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Подготовка эссе, презентаций</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Индивидуальные творческие задания</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Подготовка к экзамену (зачету)</w:t>
      </w:r>
    </w:p>
    <w:p w:rsidR="000341A3" w:rsidRPr="00F224FF" w:rsidRDefault="000341A3" w:rsidP="00F224FF">
      <w:pPr>
        <w:autoSpaceDE w:val="0"/>
        <w:autoSpaceDN w:val="0"/>
        <w:adjustRightInd w:val="0"/>
        <w:spacing w:after="0" w:line="240" w:lineRule="auto"/>
        <w:jc w:val="both"/>
        <w:rPr>
          <w:rFonts w:ascii="Times New Roman" w:hAnsi="Times New Roman"/>
          <w:b/>
          <w:sz w:val="24"/>
          <w:szCs w:val="24"/>
          <w:lang w:eastAsia="ru-RU"/>
        </w:rPr>
      </w:pPr>
    </w:p>
    <w:p w:rsidR="000341A3" w:rsidRPr="00F224FF" w:rsidRDefault="000341A3"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0341A3" w:rsidRPr="00F224FF" w:rsidRDefault="000341A3"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Pr>
          <w:rFonts w:ascii="Times New Roman" w:hAnsi="Times New Roman"/>
          <w:sz w:val="24"/>
          <w:szCs w:val="24"/>
          <w:lang w:eastAsia="ru-RU"/>
        </w:rPr>
        <w:tab/>
      </w: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0341A3" w:rsidRPr="00F224FF" w:rsidRDefault="000341A3" w:rsidP="0006398A">
      <w:pPr>
        <w:autoSpaceDE w:val="0"/>
        <w:autoSpaceDN w:val="0"/>
        <w:adjustRightInd w:val="0"/>
        <w:spacing w:after="0" w:line="240" w:lineRule="auto"/>
        <w:ind w:left="284" w:firstLine="142"/>
        <w:rPr>
          <w:rFonts w:ascii="Times New Roman" w:hAnsi="Times New Roman"/>
          <w:sz w:val="24"/>
          <w:szCs w:val="24"/>
          <w:lang w:eastAsia="ru-RU"/>
        </w:rPr>
      </w:pPr>
      <w:r>
        <w:rPr>
          <w:rFonts w:ascii="Times New Roman" w:hAnsi="Times New Roman"/>
          <w:sz w:val="24"/>
          <w:szCs w:val="24"/>
          <w:lang w:eastAsia="ru-RU"/>
        </w:rPr>
        <w:tab/>
      </w: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0341A3"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ab/>
        <w:t xml:space="preserve">Текущий контроль успеваемости обеспечивает оценивание хода освоения </w:t>
      </w:r>
      <w:r>
        <w:rPr>
          <w:rFonts w:ascii="Times New Roman" w:hAnsi="Times New Roman"/>
          <w:sz w:val="24"/>
          <w:szCs w:val="24"/>
          <w:lang w:eastAsia="ru-RU"/>
        </w:rPr>
        <w:t>дисциплины в процессе обучения.</w:t>
      </w:r>
    </w:p>
    <w:p w:rsidR="000341A3" w:rsidRPr="0006398A"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p>
    <w:p w:rsidR="000341A3" w:rsidRPr="00747E75" w:rsidRDefault="000341A3" w:rsidP="00747E75">
      <w:pPr>
        <w:pStyle w:val="a3"/>
        <w:numPr>
          <w:ilvl w:val="1"/>
          <w:numId w:val="23"/>
        </w:numPr>
        <w:jc w:val="both"/>
        <w:rPr>
          <w:b/>
          <w:iCs/>
        </w:rPr>
      </w:pPr>
      <w:r w:rsidRPr="00747E75">
        <w:rPr>
          <w:b/>
          <w:iCs/>
        </w:rPr>
        <w:t>Паспорт фонда оценочных средств для проведения текущей аттестации по дисциплине (модулю)</w:t>
      </w:r>
    </w:p>
    <w:p w:rsidR="000341A3" w:rsidRPr="00F224FF" w:rsidRDefault="000341A3"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29"/>
        <w:gridCol w:w="2268"/>
        <w:gridCol w:w="2238"/>
        <w:gridCol w:w="4253"/>
        <w:gridCol w:w="29"/>
      </w:tblGrid>
      <w:tr w:rsidR="000341A3" w:rsidRPr="001332B4" w:rsidTr="009745D7">
        <w:trPr>
          <w:gridAfter w:val="1"/>
          <w:wAfter w:w="29" w:type="dxa"/>
        </w:trPr>
        <w:tc>
          <w:tcPr>
            <w:tcW w:w="822" w:type="dxa"/>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297" w:type="dxa"/>
            <w:gridSpan w:val="2"/>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238" w:type="dxa"/>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3" w:type="dxa"/>
          </w:tcPr>
          <w:p w:rsidR="000341A3" w:rsidRPr="00F224FF" w:rsidRDefault="000341A3"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1332B4" w:rsidRDefault="000341A3" w:rsidP="009745D7">
            <w:pPr>
              <w:spacing w:after="0" w:line="240" w:lineRule="auto"/>
              <w:rPr>
                <w:rFonts w:ascii="Times New Roman" w:hAnsi="Times New Roman"/>
                <w:sz w:val="24"/>
                <w:szCs w:val="24"/>
              </w:rPr>
            </w:pPr>
            <w:r w:rsidRPr="001332B4">
              <w:rPr>
                <w:rFonts w:ascii="Times New Roman" w:hAnsi="Times New Roman"/>
                <w:sz w:val="24"/>
                <w:szCs w:val="24"/>
              </w:rPr>
              <w:t>Раздел 1 Натюрморт</w:t>
            </w:r>
          </w:p>
          <w:p w:rsidR="000341A3" w:rsidRPr="00F224FF" w:rsidRDefault="000341A3" w:rsidP="009745D7">
            <w:pPr>
              <w:spacing w:after="0" w:line="240" w:lineRule="auto"/>
              <w:rPr>
                <w:rFonts w:ascii="Times New Roman" w:hAnsi="Times New Roman"/>
                <w:color w:val="000000"/>
                <w:spacing w:val="2"/>
                <w:sz w:val="24"/>
                <w:szCs w:val="24"/>
              </w:rPr>
            </w:pPr>
            <w:r w:rsidRPr="001332B4">
              <w:rPr>
                <w:rFonts w:ascii="Times New Roman" w:hAnsi="Times New Roman"/>
                <w:sz w:val="24"/>
                <w:szCs w:val="24"/>
              </w:rPr>
              <w:t xml:space="preserve"> Тема 1.1.Натюрморт из геометрических тел.</w:t>
            </w:r>
          </w:p>
        </w:tc>
        <w:tc>
          <w:tcPr>
            <w:tcW w:w="2238" w:type="dxa"/>
          </w:tcPr>
          <w:p w:rsidR="000341A3" w:rsidRPr="00F224FF" w:rsidRDefault="000341A3" w:rsidP="009745D7">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1.2 Рельеф ортогональный - натюрморт из геометрических тел (ваза, драпировка, куб, чашка).</w:t>
            </w:r>
          </w:p>
        </w:tc>
        <w:tc>
          <w:tcPr>
            <w:tcW w:w="2238" w:type="dxa"/>
          </w:tcPr>
          <w:p w:rsidR="000341A3" w:rsidRPr="00F224FF"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F224FF" w:rsidRDefault="000341A3" w:rsidP="009745D7">
            <w:pPr>
              <w:rPr>
                <w:rFonts w:ascii="Times New Roman" w:hAnsi="Times New Roman"/>
                <w:color w:val="000000"/>
                <w:spacing w:val="2"/>
                <w:sz w:val="24"/>
                <w:szCs w:val="24"/>
              </w:rPr>
            </w:pPr>
            <w:r w:rsidRPr="001332B4">
              <w:rPr>
                <w:rFonts w:ascii="Times New Roman" w:hAnsi="Times New Roman"/>
                <w:sz w:val="24"/>
                <w:szCs w:val="24"/>
              </w:rPr>
              <w:t xml:space="preserve"> Тема 1.3. Композиция из геометрических тел</w:t>
            </w:r>
          </w:p>
        </w:tc>
        <w:tc>
          <w:tcPr>
            <w:tcW w:w="2238" w:type="dxa"/>
          </w:tcPr>
          <w:p w:rsidR="000341A3"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F224FF" w:rsidRDefault="000341A3" w:rsidP="009745D7">
            <w:pPr>
              <w:spacing w:after="0" w:line="240" w:lineRule="auto"/>
              <w:rPr>
                <w:rFonts w:ascii="Times New Roman" w:hAnsi="Times New Roman"/>
                <w:color w:val="000000"/>
                <w:spacing w:val="2"/>
                <w:sz w:val="24"/>
                <w:szCs w:val="24"/>
              </w:rPr>
            </w:pPr>
            <w:r w:rsidRPr="001332B4">
              <w:rPr>
                <w:rFonts w:ascii="Times New Roman" w:hAnsi="Times New Roman"/>
                <w:sz w:val="24"/>
                <w:szCs w:val="24"/>
              </w:rPr>
              <w:t>Раздел 2. Голова человека Тема 2.1 Череп</w:t>
            </w:r>
          </w:p>
        </w:tc>
        <w:tc>
          <w:tcPr>
            <w:tcW w:w="2238" w:type="dxa"/>
          </w:tcPr>
          <w:p w:rsidR="000341A3"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 xml:space="preserve">Тема 2.2Экоршеголовы </w:t>
            </w:r>
            <w:r w:rsidRPr="001332B4">
              <w:rPr>
                <w:rFonts w:ascii="Times New Roman" w:hAnsi="Times New Roman"/>
                <w:sz w:val="24"/>
                <w:szCs w:val="24"/>
              </w:rPr>
              <w:lastRenderedPageBreak/>
              <w:t>человека</w:t>
            </w:r>
          </w:p>
        </w:tc>
        <w:tc>
          <w:tcPr>
            <w:tcW w:w="2238" w:type="dxa"/>
          </w:tcPr>
          <w:p w:rsidR="000341A3" w:rsidRDefault="000341A3" w:rsidP="009745D7">
            <w:pPr>
              <w:spacing w:after="0" w:line="240" w:lineRule="auto"/>
              <w:rPr>
                <w:rFonts w:ascii="Times New Roman" w:hAnsi="Times New Roman"/>
                <w:sz w:val="24"/>
                <w:szCs w:val="24"/>
                <w:lang w:eastAsia="ru-RU"/>
              </w:rPr>
            </w:pPr>
            <w:r w:rsidRPr="009745D7">
              <w:rPr>
                <w:rFonts w:ascii="Times New Roman" w:hAnsi="Times New Roman"/>
                <w:sz w:val="24"/>
                <w:szCs w:val="24"/>
                <w:lang w:eastAsia="ru-RU"/>
              </w:rPr>
              <w:lastRenderedPageBreak/>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lastRenderedPageBreak/>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2238" w:type="dxa"/>
          </w:tcPr>
          <w:p w:rsidR="000341A3" w:rsidRDefault="000341A3" w:rsidP="009745D7">
            <w:pPr>
              <w:spacing w:after="0" w:line="240" w:lineRule="auto"/>
              <w:rPr>
                <w:rFonts w:ascii="Times New Roman" w:hAnsi="Times New Roman"/>
                <w:sz w:val="24"/>
                <w:szCs w:val="24"/>
                <w:lang w:eastAsia="ru-RU"/>
              </w:rPr>
            </w:pPr>
            <w:r w:rsidRPr="009745D7">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bCs/>
                <w:sz w:val="24"/>
                <w:szCs w:val="24"/>
                <w:lang w:eastAsia="ru-RU"/>
              </w:rPr>
            </w:pPr>
            <w:r w:rsidRPr="001332B4">
              <w:rPr>
                <w:rFonts w:ascii="Times New Roman" w:hAnsi="Times New Roman"/>
                <w:sz w:val="24"/>
                <w:szCs w:val="24"/>
              </w:rPr>
              <w:t>Тема 2.4 Рельеф головы</w:t>
            </w:r>
          </w:p>
        </w:tc>
        <w:tc>
          <w:tcPr>
            <w:tcW w:w="2238" w:type="dxa"/>
          </w:tcPr>
          <w:p w:rsidR="000341A3" w:rsidRPr="001332B4" w:rsidRDefault="000341A3" w:rsidP="009745D7">
            <w:pPr>
              <w:rPr>
                <w:rFonts w:ascii="Times New Roman" w:hAnsi="Times New Roman"/>
                <w:bCs/>
                <w:sz w:val="24"/>
                <w:szCs w:val="24"/>
                <w:lang w:eastAsia="ru-RU"/>
              </w:rPr>
            </w:pPr>
            <w:r>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bCs/>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trHeight w:val="332"/>
        </w:trPr>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sz w:val="24"/>
                <w:szCs w:val="24"/>
              </w:rPr>
              <w:t>Тема 2.5 Портрет натурщика</w:t>
            </w:r>
          </w:p>
          <w:p w:rsidR="000341A3" w:rsidRPr="001332B4" w:rsidRDefault="000341A3" w:rsidP="009745D7">
            <w:pPr>
              <w:rPr>
                <w:rFonts w:ascii="Times New Roman" w:hAnsi="Times New Roman"/>
                <w:color w:val="000000"/>
                <w:spacing w:val="2"/>
                <w:sz w:val="24"/>
                <w:szCs w:val="24"/>
              </w:rPr>
            </w:pPr>
            <w:r w:rsidRPr="001332B4">
              <w:rPr>
                <w:rFonts w:ascii="Times New Roman" w:hAnsi="Times New Roman"/>
                <w:color w:val="000000"/>
                <w:spacing w:val="2"/>
                <w:sz w:val="24"/>
                <w:szCs w:val="24"/>
              </w:rPr>
              <w:t>(голова)</w:t>
            </w:r>
          </w:p>
        </w:tc>
        <w:tc>
          <w:tcPr>
            <w:tcW w:w="2238" w:type="dxa"/>
          </w:tcPr>
          <w:p w:rsidR="000341A3" w:rsidRPr="001332B4" w:rsidRDefault="000341A3" w:rsidP="009745D7">
            <w:pPr>
              <w:rPr>
                <w:rFonts w:ascii="Times New Roman" w:hAnsi="Times New Roman"/>
                <w:color w:val="000000"/>
                <w:spacing w:val="2"/>
                <w:sz w:val="24"/>
                <w:szCs w:val="24"/>
              </w:rPr>
            </w:pPr>
            <w:r>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color w:val="000000"/>
                <w:spacing w:val="2"/>
                <w:sz w:val="24"/>
                <w:szCs w:val="24"/>
              </w:rPr>
            </w:pPr>
            <w:r w:rsidRPr="00F224FF">
              <w:rPr>
                <w:rFonts w:ascii="Times New Roman" w:hAnsi="Times New Roman"/>
                <w:sz w:val="24"/>
                <w:szCs w:val="24"/>
                <w:lang w:eastAsia="ru-RU"/>
              </w:rPr>
              <w:t xml:space="preserve">Промежуточный просмотр. </w:t>
            </w:r>
          </w:p>
        </w:tc>
      </w:tr>
      <w:tr w:rsidR="000341A3" w:rsidRPr="001332B4" w:rsidTr="009745D7">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9745D7">
            <w:pPr>
              <w:rPr>
                <w:rFonts w:ascii="Times New Roman" w:hAnsi="Times New Roman"/>
                <w:sz w:val="24"/>
                <w:szCs w:val="24"/>
                <w:lang w:eastAsia="ru-RU"/>
              </w:rPr>
            </w:pPr>
            <w:r w:rsidRPr="001332B4">
              <w:rPr>
                <w:rFonts w:ascii="Times New Roman" w:hAnsi="Times New Roman"/>
                <w:sz w:val="24"/>
                <w:szCs w:val="24"/>
              </w:rPr>
              <w:t>Тема 3.1 Фигура человека</w:t>
            </w:r>
          </w:p>
        </w:tc>
        <w:tc>
          <w:tcPr>
            <w:tcW w:w="2238" w:type="dxa"/>
          </w:tcPr>
          <w:p w:rsidR="000341A3" w:rsidRPr="001332B4" w:rsidRDefault="000341A3" w:rsidP="009745D7">
            <w:pPr>
              <w:rPr>
                <w:rFonts w:ascii="Times New Roman" w:hAnsi="Times New Roman"/>
                <w:sz w:val="24"/>
                <w:szCs w:val="24"/>
                <w:lang w:eastAsia="ru-RU"/>
              </w:rPr>
            </w:pPr>
            <w:r w:rsidRPr="009745D7">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c>
          <w:tcPr>
            <w:tcW w:w="851" w:type="dxa"/>
            <w:gridSpan w:val="2"/>
          </w:tcPr>
          <w:p w:rsidR="000341A3" w:rsidRPr="009745D7" w:rsidRDefault="000341A3" w:rsidP="009745D7">
            <w:pPr>
              <w:pStyle w:val="a3"/>
              <w:numPr>
                <w:ilvl w:val="0"/>
                <w:numId w:val="33"/>
              </w:numPr>
              <w:rPr>
                <w:color w:val="000000"/>
                <w:spacing w:val="2"/>
              </w:r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2238" w:type="dxa"/>
          </w:tcPr>
          <w:p w:rsidR="000341A3" w:rsidRPr="001332B4" w:rsidRDefault="000341A3" w:rsidP="009745D7">
            <w:pPr>
              <w:rPr>
                <w:rFonts w:ascii="Times New Roman" w:hAnsi="Times New Roman"/>
                <w:sz w:val="24"/>
                <w:szCs w:val="24"/>
              </w:rPr>
            </w:pPr>
            <w:r w:rsidRPr="009745D7">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sz w:val="24"/>
                <w:szCs w:val="24"/>
              </w:rPr>
            </w:pPr>
            <w:r w:rsidRPr="00F224FF">
              <w:rPr>
                <w:rFonts w:ascii="Times New Roman" w:hAnsi="Times New Roman"/>
                <w:sz w:val="24"/>
                <w:szCs w:val="24"/>
                <w:lang w:eastAsia="ru-RU"/>
              </w:rPr>
              <w:t xml:space="preserve">Промежуточный просмотр. </w:t>
            </w:r>
          </w:p>
        </w:tc>
      </w:tr>
    </w:tbl>
    <w:p w:rsidR="000341A3" w:rsidRPr="00F224FF" w:rsidRDefault="000341A3" w:rsidP="00F224FF">
      <w:pPr>
        <w:autoSpaceDE w:val="0"/>
        <w:autoSpaceDN w:val="0"/>
        <w:adjustRightInd w:val="0"/>
        <w:spacing w:after="0" w:line="240" w:lineRule="auto"/>
        <w:ind w:left="720"/>
        <w:jc w:val="both"/>
        <w:rPr>
          <w:rFonts w:ascii="Times New Roman" w:hAnsi="Times New Roman"/>
          <w:iCs/>
          <w:sz w:val="24"/>
          <w:szCs w:val="24"/>
          <w:lang w:eastAsia="ru-RU"/>
        </w:rPr>
      </w:pPr>
    </w:p>
    <w:p w:rsidR="000341A3" w:rsidRDefault="000341A3" w:rsidP="0006398A">
      <w:pPr>
        <w:rPr>
          <w:rFonts w:ascii="Times New Roman" w:hAnsi="Times New Roman"/>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1 Рельефная композиция из простых геометрических тел</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Принципы рельефных изображений в скульптуре и виды рельефных 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 xml:space="preserve">Изготовление плинта для рельефной композиции. </w:t>
      </w:r>
      <w:proofErr w:type="spellStart"/>
      <w:r w:rsidRPr="00412764">
        <w:rPr>
          <w:rFonts w:ascii="Times New Roman" w:hAnsi="Times New Roman"/>
          <w:sz w:val="24"/>
          <w:szCs w:val="24"/>
          <w:lang w:eastAsia="ru-RU"/>
        </w:rPr>
        <w:t>Эскизирование</w:t>
      </w:r>
      <w:proofErr w:type="spellEnd"/>
      <w:r w:rsidRPr="00412764">
        <w:rPr>
          <w:rFonts w:ascii="Times New Roman" w:hAnsi="Times New Roman"/>
          <w:sz w:val="24"/>
          <w:szCs w:val="24"/>
          <w:lang w:eastAsia="ru-RU"/>
        </w:rPr>
        <w:t xml:space="preserve">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средств выражения. Лепка рельефа с учётом законов рельефных</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2 Объёмная композиция из простых геометрических тел</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Виды и аналоги объёмно-пространственных композиций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 xml:space="preserve">Изготовление каркаса для объёмной композиции. </w:t>
      </w:r>
      <w:proofErr w:type="spellStart"/>
      <w:r w:rsidRPr="00412764">
        <w:rPr>
          <w:rFonts w:ascii="Times New Roman" w:hAnsi="Times New Roman"/>
          <w:sz w:val="24"/>
          <w:szCs w:val="24"/>
          <w:lang w:eastAsia="ru-RU"/>
        </w:rPr>
        <w:t>Эскизирование</w:t>
      </w:r>
      <w:proofErr w:type="spellEnd"/>
      <w:r w:rsidRPr="00412764">
        <w:rPr>
          <w:rFonts w:ascii="Times New Roman" w:hAnsi="Times New Roman"/>
          <w:sz w:val="24"/>
          <w:szCs w:val="24"/>
          <w:lang w:eastAsia="ru-RU"/>
        </w:rPr>
        <w:t xml:space="preserve">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средств выражения. Лепка композиции.</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3 Рельефная композиция из сложных природных форм</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412764">
        <w:rPr>
          <w:rFonts w:ascii="Times New Roman" w:hAnsi="Times New Roman"/>
          <w:sz w:val="24"/>
          <w:szCs w:val="24"/>
          <w:lang w:eastAsia="ru-RU"/>
        </w:rPr>
        <w:t>ринципы рельефных изображений в скульптуре и виды рельефных 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 xml:space="preserve">Изготовление плинта для рельефной композиции. </w:t>
      </w:r>
      <w:proofErr w:type="spellStart"/>
      <w:r w:rsidRPr="00412764">
        <w:rPr>
          <w:rFonts w:ascii="Times New Roman" w:hAnsi="Times New Roman"/>
          <w:sz w:val="24"/>
          <w:szCs w:val="24"/>
          <w:lang w:eastAsia="ru-RU"/>
        </w:rPr>
        <w:t>Эскизирование</w:t>
      </w:r>
      <w:proofErr w:type="spellEnd"/>
      <w:r w:rsidRPr="00412764">
        <w:rPr>
          <w:rFonts w:ascii="Times New Roman" w:hAnsi="Times New Roman"/>
          <w:sz w:val="24"/>
          <w:szCs w:val="24"/>
          <w:lang w:eastAsia="ru-RU"/>
        </w:rPr>
        <w:t xml:space="preserve">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и пластических средств выражения. Лепка рельефа с учётом законов</w:t>
      </w:r>
    </w:p>
    <w:p w:rsidR="000341A3"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рельефных сокращений.</w:t>
      </w:r>
    </w:p>
    <w:p w:rsidR="000341A3" w:rsidRPr="00412764" w:rsidRDefault="000341A3" w:rsidP="00412764">
      <w:pPr>
        <w:spacing w:after="0" w:line="240" w:lineRule="auto"/>
        <w:rPr>
          <w:rFonts w:ascii="Times New Roman" w:hAnsi="Times New Roman"/>
          <w:sz w:val="24"/>
          <w:szCs w:val="24"/>
          <w:lang w:eastAsia="ru-RU"/>
        </w:rPr>
      </w:pPr>
    </w:p>
    <w:p w:rsidR="000341A3" w:rsidRDefault="000341A3"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0341A3" w:rsidRPr="00F224FF" w:rsidRDefault="000341A3"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0341A3" w:rsidRPr="00B77CDC" w:rsidRDefault="000341A3" w:rsidP="00B77CDC">
      <w:pPr>
        <w:widowControl w:val="0"/>
        <w:autoSpaceDE w:val="0"/>
        <w:autoSpaceDN w:val="0"/>
        <w:adjustRightInd w:val="0"/>
        <w:ind w:firstLine="709"/>
        <w:jc w:val="both"/>
        <w:rPr>
          <w:rFonts w:ascii="Times New Roman" w:hAnsi="Times New Roman"/>
          <w:b/>
          <w:sz w:val="24"/>
          <w:szCs w:val="24"/>
        </w:rPr>
      </w:pPr>
      <w:r w:rsidRPr="00B77CDC">
        <w:rPr>
          <w:rFonts w:ascii="Times New Roman" w:hAnsi="Times New Roman"/>
          <w:b/>
          <w:sz w:val="24"/>
          <w:szCs w:val="24"/>
        </w:rPr>
        <w:lastRenderedPageBreak/>
        <w:t>6.3 Методические материалы, определяющие процедуры оценивания знаний, умений, навыков и (или) опыта деятельности</w:t>
      </w:r>
    </w:p>
    <w:p w:rsidR="000341A3" w:rsidRPr="00B77CDC" w:rsidRDefault="000341A3" w:rsidP="00B77CDC">
      <w:pPr>
        <w:autoSpaceDE w:val="0"/>
        <w:autoSpaceDN w:val="0"/>
        <w:adjustRightInd w:val="0"/>
        <w:ind w:firstLine="720"/>
        <w:jc w:val="both"/>
        <w:rPr>
          <w:rFonts w:ascii="Times New Roman" w:hAnsi="Times New Roman"/>
          <w:iCs/>
          <w:sz w:val="24"/>
          <w:szCs w:val="24"/>
        </w:rPr>
      </w:pPr>
      <w:r w:rsidRPr="00B77CD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B77CDC">
        <w:rPr>
          <w:rFonts w:ascii="Times New Roman" w:hAnsi="Times New Roman"/>
          <w:iCs/>
          <w:sz w:val="24"/>
          <w:szCs w:val="24"/>
        </w:rPr>
        <w:t>сформированности</w:t>
      </w:r>
      <w:proofErr w:type="spellEnd"/>
      <w:r w:rsidRPr="00B77CD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41A3" w:rsidRPr="00F224FF" w:rsidRDefault="000341A3"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0341A3" w:rsidRPr="00F224FF" w:rsidRDefault="000341A3"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0341A3" w:rsidRPr="00F224FF" w:rsidRDefault="000341A3"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0341A3" w:rsidRPr="0006398A" w:rsidRDefault="000341A3" w:rsidP="004E32D2">
      <w:pPr>
        <w:ind w:left="360"/>
        <w:outlineLvl w:val="0"/>
        <w:rPr>
          <w:rFonts w:ascii="Times New Roman" w:hAnsi="Times New Roman"/>
          <w:b/>
          <w:sz w:val="24"/>
          <w:szCs w:val="24"/>
        </w:rPr>
      </w:pPr>
      <w:r w:rsidRPr="0006398A">
        <w:rPr>
          <w:rFonts w:ascii="Times New Roman" w:hAnsi="Times New Roman"/>
          <w:b/>
          <w:iCs/>
          <w:sz w:val="24"/>
          <w:szCs w:val="24"/>
          <w:lang w:eastAsia="ru-RU"/>
        </w:rPr>
        <w:t>7.1.</w:t>
      </w:r>
      <w:r w:rsidRPr="0006398A">
        <w:rPr>
          <w:rFonts w:ascii="Times New Roman" w:hAnsi="Times New Roman"/>
          <w:b/>
          <w:i/>
          <w:sz w:val="24"/>
          <w:szCs w:val="24"/>
        </w:rPr>
        <w:t xml:space="preserve">Основная </w:t>
      </w:r>
      <w:bookmarkStart w:id="6" w:name="_Hlk69827256"/>
      <w:r w:rsidRPr="0006398A">
        <w:rPr>
          <w:rFonts w:ascii="Times New Roman" w:hAnsi="Times New Roman"/>
          <w:b/>
          <w:i/>
          <w:sz w:val="24"/>
          <w:szCs w:val="24"/>
        </w:rPr>
        <w:t>учебная литература:</w:t>
      </w:r>
      <w:bookmarkEnd w:id="6"/>
    </w:p>
    <w:p w:rsidR="000341A3" w:rsidRPr="00D21EC5" w:rsidRDefault="000341A3" w:rsidP="004E32D2">
      <w:pPr>
        <w:pStyle w:val="a3"/>
        <w:numPr>
          <w:ilvl w:val="0"/>
          <w:numId w:val="24"/>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w:t>
      </w:r>
      <w:proofErr w:type="spellStart"/>
      <w:r w:rsidRPr="00D21EC5">
        <w:t>Электронныйресурс</w:t>
      </w:r>
      <w:proofErr w:type="spellEnd"/>
      <w:r w:rsidRPr="00D21EC5">
        <w:t xml:space="preserve">]: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w:t>
      </w:r>
      <w:r w:rsidRPr="00D21EC5">
        <w:lastRenderedPageBreak/>
        <w:t xml:space="preserve">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0341A3" w:rsidRDefault="000341A3" w:rsidP="004E32D2">
      <w:pPr>
        <w:pStyle w:val="a3"/>
        <w:numPr>
          <w:ilvl w:val="0"/>
          <w:numId w:val="24"/>
        </w:numPr>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0341A3" w:rsidRDefault="000341A3" w:rsidP="004E32D2">
      <w:pPr>
        <w:pStyle w:val="a3"/>
      </w:pPr>
    </w:p>
    <w:p w:rsidR="000341A3" w:rsidRDefault="000341A3" w:rsidP="004E32D2">
      <w:pPr>
        <w:pStyle w:val="a3"/>
        <w:numPr>
          <w:ilvl w:val="0"/>
          <w:numId w:val="24"/>
        </w:numPr>
        <w:outlineLvl w:val="0"/>
      </w:pPr>
      <w:r w:rsidRPr="00D21EC5">
        <w:t xml:space="preserve">Г.В. </w:t>
      </w:r>
      <w:proofErr w:type="spellStart"/>
      <w:r w:rsidRPr="00D21EC5">
        <w:t>ДудниковаПособие</w:t>
      </w:r>
      <w:proofErr w:type="spellEnd"/>
      <w:r w:rsidRPr="00D21EC5">
        <w:t xml:space="preserve"> по скульптуре. Рельеф</w:t>
      </w:r>
      <w:r>
        <w:t>ные изображения в скульптуре</w:t>
      </w:r>
      <w:r w:rsidRPr="00D21EC5">
        <w:t>. Учебное пособие - Гжель ГГУ, 2016г</w:t>
      </w:r>
    </w:p>
    <w:p w:rsidR="000341A3" w:rsidRDefault="000341A3" w:rsidP="004E32D2">
      <w:pPr>
        <w:pStyle w:val="a3"/>
      </w:pPr>
    </w:p>
    <w:p w:rsidR="000341A3" w:rsidRPr="004E32D2" w:rsidRDefault="000341A3" w:rsidP="004E32D2">
      <w:pPr>
        <w:pStyle w:val="a3"/>
        <w:outlineLvl w:val="0"/>
      </w:pPr>
    </w:p>
    <w:p w:rsidR="000341A3" w:rsidRPr="004E32D2" w:rsidRDefault="000341A3" w:rsidP="004E32D2">
      <w:pPr>
        <w:pStyle w:val="1"/>
        <w:jc w:val="both"/>
        <w:rPr>
          <w:rFonts w:ascii="Times New Roman" w:hAnsi="Times New Roman"/>
          <w:i/>
          <w:sz w:val="28"/>
          <w:szCs w:val="28"/>
        </w:rPr>
      </w:pPr>
      <w:r w:rsidRPr="00704EDA">
        <w:rPr>
          <w:rFonts w:ascii="Times New Roman" w:hAnsi="Times New Roman"/>
          <w:b/>
          <w:sz w:val="24"/>
          <w:szCs w:val="24"/>
        </w:rPr>
        <w:t>7.2.</w:t>
      </w:r>
      <w:r w:rsidRPr="00704EDA">
        <w:rPr>
          <w:rFonts w:ascii="Times New Roman" w:hAnsi="Times New Roman"/>
          <w:b/>
          <w:sz w:val="24"/>
          <w:szCs w:val="28"/>
        </w:rPr>
        <w:t>Дополнительная учебная литература:</w:t>
      </w:r>
    </w:p>
    <w:p w:rsidR="000341A3" w:rsidRPr="002604C2" w:rsidRDefault="000341A3" w:rsidP="004E32D2">
      <w:pPr>
        <w:pStyle w:val="a3"/>
        <w:widowControl/>
        <w:numPr>
          <w:ilvl w:val="0"/>
          <w:numId w:val="25"/>
        </w:numPr>
        <w:autoSpaceDE/>
        <w:autoSpaceDN/>
        <w:adjustRightInd/>
        <w:spacing w:after="200" w:line="276" w:lineRule="auto"/>
        <w:rPr>
          <w:i/>
        </w:rPr>
      </w:pPr>
      <w:r w:rsidRPr="007E6958">
        <w:t xml:space="preserve">Академическая скульптура и пластическое моделирование: материалы и технологии : учебное пособие для бакалавров / составители И. Г. Матросова. — </w:t>
      </w:r>
      <w:proofErr w:type="spellStart"/>
      <w:r>
        <w:t>Электрон.текстовые</w:t>
      </w:r>
      <w:proofErr w:type="spellEnd"/>
      <w:r>
        <w:t xml:space="preserve"> данные - </w:t>
      </w:r>
      <w:r w:rsidRPr="007E6958">
        <w:t>Москва : Ай Пи Ар Медиа, 2021. — 134 c. —</w:t>
      </w:r>
      <w:r>
        <w:t xml:space="preserve">Режим доступа: </w:t>
      </w:r>
      <w:r w:rsidRPr="007E6958">
        <w:t>http://www.iprbookshop.ru/103337.html</w:t>
      </w:r>
      <w:r>
        <w:t xml:space="preserve">. - </w:t>
      </w:r>
      <w:r w:rsidRPr="003A786F">
        <w:t>ЭБС «</w:t>
      </w:r>
      <w:proofErr w:type="spellStart"/>
      <w:r w:rsidRPr="003A786F">
        <w:t>IPRbooks</w:t>
      </w:r>
      <w:proofErr w:type="spellEnd"/>
      <w:r w:rsidRPr="003A786F">
        <w:t>»</w:t>
      </w:r>
    </w:p>
    <w:p w:rsidR="000341A3" w:rsidRPr="002604C2" w:rsidRDefault="000341A3" w:rsidP="004E32D2">
      <w:pPr>
        <w:pStyle w:val="a3"/>
        <w:widowControl/>
        <w:numPr>
          <w:ilvl w:val="0"/>
          <w:numId w:val="25"/>
        </w:numPr>
        <w:autoSpaceDE/>
        <w:autoSpaceDN/>
        <w:adjustRightInd/>
        <w:spacing w:after="200" w:line="276" w:lineRule="auto"/>
        <w:rPr>
          <w:i/>
        </w:rPr>
      </w:pPr>
      <w:r w:rsidRPr="007E6958">
        <w:t xml:space="preserve">Портнова, И. В. Скульптура : учебно-методическое пособие / И. В. Портнова. — </w:t>
      </w:r>
      <w:proofErr w:type="spellStart"/>
      <w:r>
        <w:t>Электрон.текстовые</w:t>
      </w:r>
      <w:proofErr w:type="spellEnd"/>
      <w:r>
        <w:t xml:space="preserve"> данные - </w:t>
      </w:r>
      <w:r w:rsidRPr="007E6958">
        <w:t>Москва : Российский университет дружбы народов, 2017. — 60 c. —</w:t>
      </w:r>
      <w:r>
        <w:t xml:space="preserve">Режим доступа: </w:t>
      </w:r>
      <w:r w:rsidRPr="007E6958">
        <w:t>http://www.iprbookshop.ru/91070.html</w:t>
      </w:r>
      <w:r>
        <w:t xml:space="preserve">. - </w:t>
      </w:r>
      <w:r w:rsidRPr="003A786F">
        <w:t>ЭБС «</w:t>
      </w:r>
      <w:proofErr w:type="spellStart"/>
      <w:r w:rsidRPr="003A786F">
        <w:t>IPRbooks</w:t>
      </w:r>
      <w:proofErr w:type="spellEnd"/>
      <w:r w:rsidRPr="003A786F">
        <w:t>»</w:t>
      </w:r>
    </w:p>
    <w:p w:rsidR="000341A3" w:rsidRPr="004E32D2" w:rsidRDefault="000341A3" w:rsidP="004E32D2">
      <w:pPr>
        <w:pStyle w:val="a3"/>
        <w:widowControl/>
        <w:numPr>
          <w:ilvl w:val="0"/>
          <w:numId w:val="25"/>
        </w:numPr>
        <w:autoSpaceDE/>
        <w:autoSpaceDN/>
        <w:adjustRightInd/>
        <w:spacing w:after="200" w:line="276" w:lineRule="auto"/>
        <w:rPr>
          <w:i/>
        </w:rPr>
      </w:pPr>
      <w:r w:rsidRPr="007E6958">
        <w:t xml:space="preserve">Оганесян, Г. Н. Скульптура : учебно-методическое пособие / Г. Н. Оганесян. — </w:t>
      </w:r>
      <w:proofErr w:type="spellStart"/>
      <w:r>
        <w:t>Электрон.текстовые</w:t>
      </w:r>
      <w:proofErr w:type="spellEnd"/>
      <w:r>
        <w:t xml:space="preserve"> данные - </w:t>
      </w:r>
      <w:r w:rsidRPr="007E6958">
        <w:t>Новосибирск : Новосибирский государственный технический университет, 2019. — 64 c. —</w:t>
      </w:r>
      <w:r>
        <w:t xml:space="preserve">Режим доступа: </w:t>
      </w:r>
      <w:r w:rsidRPr="007E6958">
        <w:t>http://www.iprbookshop.ru/98736.html</w:t>
      </w:r>
      <w:r>
        <w:t xml:space="preserve">. - </w:t>
      </w:r>
      <w:r w:rsidRPr="003A786F">
        <w:t>ЭБС «</w:t>
      </w:r>
      <w:proofErr w:type="spellStart"/>
      <w:r w:rsidRPr="003A786F">
        <w:t>IPRbooks</w:t>
      </w:r>
      <w:proofErr w:type="spellEnd"/>
      <w:r w:rsidRPr="003A786F">
        <w:t>»</w:t>
      </w:r>
    </w:p>
    <w:p w:rsidR="000341A3" w:rsidRDefault="000341A3"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bookmarkStart w:id="7" w:name="_Hlk70791341"/>
      <w:r w:rsidRPr="00F224FF">
        <w:rPr>
          <w:rFonts w:ascii="Times New Roman" w:hAnsi="Times New Roman"/>
          <w:b/>
          <w:iCs/>
          <w:sz w:val="24"/>
          <w:szCs w:val="24"/>
          <w:lang w:eastAsia="ru-RU"/>
        </w:rPr>
        <w:t xml:space="preserve">7.3.Периодические издания </w:t>
      </w:r>
    </w:p>
    <w:p w:rsidR="000341A3" w:rsidRPr="00F224FF" w:rsidRDefault="000341A3"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0341A3" w:rsidRPr="00F224FF" w:rsidRDefault="000341A3" w:rsidP="00F224FF">
      <w:pPr>
        <w:spacing w:after="0" w:line="240" w:lineRule="auto"/>
        <w:rPr>
          <w:rFonts w:ascii="Times New Roman" w:hAnsi="Times New Roman"/>
          <w:iCs/>
          <w:sz w:val="24"/>
          <w:szCs w:val="24"/>
          <w:lang w:eastAsia="ru-RU"/>
        </w:rPr>
      </w:pPr>
    </w:p>
    <w:bookmarkEnd w:id="7"/>
    <w:p w:rsidR="000341A3" w:rsidRPr="00F224FF" w:rsidRDefault="000341A3"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0341A3" w:rsidRPr="00F224FF" w:rsidRDefault="000341A3" w:rsidP="004E32D2">
      <w:pPr>
        <w:widowControl w:val="0"/>
        <w:autoSpaceDE w:val="0"/>
        <w:autoSpaceDN w:val="0"/>
        <w:adjustRightInd w:val="0"/>
        <w:spacing w:after="0" w:line="240" w:lineRule="auto"/>
        <w:ind w:left="720"/>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ab/>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color w:val="333333"/>
          <w:sz w:val="24"/>
          <w:szCs w:val="24"/>
          <w:shd w:val="clear" w:color="auto" w:fill="FFFFFF"/>
          <w:lang w:eastAsia="ru-RU"/>
        </w:rPr>
        <w:t>www.iprbookshop.ru</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www.zipsites.ru – бесплатная электронная Интернет библиотека.</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www.elibraru.ru – бесплатная электронная Интернет библиотека. </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www.big.libraru.info – большая  электронная библиотека.</w:t>
      </w:r>
    </w:p>
    <w:p w:rsidR="000341A3" w:rsidRPr="004E32D2"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w:t>
      </w:r>
      <w:r w:rsidRPr="004E32D2">
        <w:rPr>
          <w:rFonts w:ascii="Times New Roman" w:hAnsi="Times New Roman"/>
          <w:sz w:val="24"/>
          <w:szCs w:val="24"/>
          <w:lang w:val="en-US" w:eastAsia="ru-RU"/>
        </w:rPr>
        <w:t>www</w:t>
      </w:r>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kkctrigo</w:t>
      </w:r>
      <w:proofErr w:type="spellEnd"/>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centerstart</w:t>
      </w:r>
      <w:proofErr w:type="spellEnd"/>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ru</w:t>
      </w:r>
      <w:proofErr w:type="spellEnd"/>
      <w:r w:rsidRPr="004E32D2">
        <w:rPr>
          <w:rFonts w:ascii="Times New Roman" w:hAnsi="Times New Roman"/>
          <w:sz w:val="24"/>
          <w:szCs w:val="24"/>
          <w:lang w:eastAsia="ru-RU"/>
        </w:rPr>
        <w:t>/ - портал “Российское образование”</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8"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intuit</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ru</w:t>
        </w:r>
        <w:proofErr w:type="spellEnd"/>
        <w:r w:rsidRPr="00704EDA">
          <w:rPr>
            <w:rFonts w:ascii="Times New Roman" w:hAnsi="Times New Roman"/>
            <w:sz w:val="24"/>
            <w:szCs w:val="24"/>
            <w:u w:val="single"/>
            <w:lang w:eastAsia="ru-RU"/>
          </w:rPr>
          <w:t>/</w:t>
        </w:r>
      </w:hyperlink>
      <w:r w:rsidRPr="00704EDA">
        <w:rPr>
          <w:rFonts w:ascii="Times New Roman" w:hAnsi="Times New Roman"/>
          <w:sz w:val="24"/>
          <w:szCs w:val="24"/>
          <w:u w:val="single"/>
          <w:lang w:eastAsia="ru-RU"/>
        </w:rPr>
        <w:t xml:space="preserve"> - </w:t>
      </w:r>
      <w:r w:rsidRPr="00704EDA">
        <w:rPr>
          <w:rFonts w:ascii="Times New Roman" w:hAnsi="Times New Roman"/>
          <w:sz w:val="24"/>
          <w:szCs w:val="24"/>
          <w:lang w:eastAsia="ru-RU"/>
        </w:rPr>
        <w:t>Национальный Открытый Университет «ИНТУИТ»</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9"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edu</w:t>
        </w:r>
        <w:proofErr w:type="spellEnd"/>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ru</w:t>
        </w:r>
        <w:proofErr w:type="spellEnd"/>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федеральный портал “Российское образование”</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10"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informika</w:t>
        </w:r>
        <w:proofErr w:type="spellEnd"/>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ru</w:t>
        </w:r>
        <w:proofErr w:type="spellEnd"/>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федеральное хранилище «Единая коллекция цифровых образовательных ресурсов»</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11"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cor</w:t>
        </w:r>
        <w:proofErr w:type="spellEnd"/>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home</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edu</w:t>
        </w:r>
        <w:proofErr w:type="spellEnd"/>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ru</w:t>
        </w:r>
        <w:proofErr w:type="spellEnd"/>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сайт цифровых образовательных ресурсов</w:t>
      </w:r>
    </w:p>
    <w:p w:rsidR="000341A3" w:rsidRPr="00704EDA" w:rsidRDefault="00485F18"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r w:rsidR="000341A3" w:rsidRPr="00704EDA">
          <w:rPr>
            <w:rFonts w:ascii="Times New Roman" w:hAnsi="Times New Roman"/>
            <w:sz w:val="24"/>
            <w:szCs w:val="24"/>
            <w:u w:val="single"/>
            <w:lang w:eastAsia="ru-RU"/>
          </w:rPr>
          <w:t>www.hermitagemuseum.org</w:t>
        </w:r>
      </w:hyperlink>
      <w:r w:rsidR="000341A3" w:rsidRPr="00704EDA">
        <w:rPr>
          <w:rFonts w:ascii="Times New Roman" w:hAnsi="Times New Roman"/>
          <w:sz w:val="24"/>
          <w:szCs w:val="24"/>
          <w:lang w:eastAsia="ru-RU"/>
        </w:rPr>
        <w:t xml:space="preserve">  - Государственный Эрмитаж в Санкт Петербурге</w:t>
      </w:r>
    </w:p>
    <w:p w:rsidR="000341A3" w:rsidRPr="00704EDA" w:rsidRDefault="00485F18"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3" w:history="1">
        <w:r w:rsidR="000341A3" w:rsidRPr="00704EDA">
          <w:rPr>
            <w:rFonts w:ascii="Times New Roman" w:hAnsi="Times New Roman"/>
            <w:sz w:val="24"/>
            <w:szCs w:val="24"/>
            <w:u w:val="single"/>
            <w:lang w:eastAsia="ru-RU"/>
          </w:rPr>
          <w:t>www.arts-museum.ru</w:t>
        </w:r>
      </w:hyperlink>
      <w:r w:rsidR="000341A3" w:rsidRPr="00704EDA">
        <w:rPr>
          <w:rFonts w:ascii="Times New Roman" w:hAnsi="Times New Roman"/>
          <w:sz w:val="24"/>
          <w:szCs w:val="24"/>
          <w:lang w:eastAsia="ru-RU"/>
        </w:rPr>
        <w:t xml:space="preserve">  - Государственный музей изобразительных искусств имени А.С. Пушкина</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lastRenderedPageBreak/>
        <w:t>www.louvre.fr  - Лувр</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 xml:space="preserve">mv.vatican.va   - </w:t>
      </w:r>
      <w:proofErr w:type="spellStart"/>
      <w:r w:rsidRPr="00704EDA">
        <w:rPr>
          <w:rFonts w:ascii="Times New Roman" w:hAnsi="Times New Roman"/>
          <w:sz w:val="24"/>
          <w:szCs w:val="24"/>
          <w:lang w:eastAsia="ru-RU"/>
        </w:rPr>
        <w:t>Ватиканский</w:t>
      </w:r>
      <w:proofErr w:type="spellEnd"/>
      <w:r w:rsidRPr="00704EDA">
        <w:rPr>
          <w:rFonts w:ascii="Times New Roman" w:hAnsi="Times New Roman"/>
          <w:sz w:val="24"/>
          <w:szCs w:val="24"/>
          <w:lang w:eastAsia="ru-RU"/>
        </w:rPr>
        <w:t xml:space="preserve"> музей, Рим</w:t>
      </w:r>
    </w:p>
    <w:p w:rsidR="000341A3" w:rsidRPr="00704EDA" w:rsidRDefault="00485F18"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4" w:history="1">
        <w:r w:rsidR="000341A3" w:rsidRPr="00704EDA">
          <w:rPr>
            <w:rFonts w:ascii="Times New Roman" w:hAnsi="Times New Roman"/>
            <w:sz w:val="24"/>
            <w:szCs w:val="24"/>
            <w:u w:val="single"/>
            <w:lang w:eastAsia="ru-RU"/>
          </w:rPr>
          <w:t>www.szepmuveszeti.hu</w:t>
        </w:r>
      </w:hyperlink>
      <w:r w:rsidR="000341A3" w:rsidRPr="00704EDA">
        <w:rPr>
          <w:rFonts w:ascii="Times New Roman" w:hAnsi="Times New Roman"/>
          <w:sz w:val="24"/>
          <w:szCs w:val="24"/>
          <w:lang w:eastAsia="ru-RU"/>
        </w:rPr>
        <w:t xml:space="preserve">   - Будапештский музей зарубежного изобразительного искусства</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www.museodelprado.es   - Музей Прадо, Мадрид</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 xml:space="preserve">rusmuseum.ru  - Русский музей </w:t>
      </w:r>
    </w:p>
    <w:p w:rsidR="000341A3" w:rsidRPr="00704EDA" w:rsidRDefault="000341A3"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0341A3" w:rsidRPr="00704EDA" w:rsidRDefault="000341A3"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0341A3" w:rsidRPr="00704EDA" w:rsidRDefault="000341A3"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704EDA">
        <w:rPr>
          <w:rFonts w:ascii="Times New Roman" w:hAnsi="Times New Roman"/>
          <w:b/>
          <w:bCs/>
          <w:i/>
          <w:iCs/>
          <w:sz w:val="24"/>
          <w:szCs w:val="24"/>
          <w:lang w:eastAsia="ru-RU"/>
        </w:rPr>
        <w:t>Методические указания для обучающихся по освоению дисциплины (модуля)</w:t>
      </w:r>
    </w:p>
    <w:p w:rsidR="000341A3" w:rsidRPr="004E32D2" w:rsidRDefault="000341A3" w:rsidP="004E32D2">
      <w:pPr>
        <w:autoSpaceDE w:val="0"/>
        <w:autoSpaceDN w:val="0"/>
        <w:spacing w:after="0" w:line="240" w:lineRule="auto"/>
        <w:ind w:firstLine="360"/>
        <w:contextualSpacing/>
        <w:jc w:val="both"/>
        <w:rPr>
          <w:rFonts w:ascii="Times New Roman" w:hAnsi="Times New Roman"/>
          <w:bCs/>
          <w:sz w:val="24"/>
          <w:szCs w:val="24"/>
          <w:lang w:eastAsia="ru-RU"/>
        </w:rPr>
      </w:pPr>
      <w:r w:rsidRPr="00704ED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w:t>
      </w:r>
      <w:r w:rsidRPr="004E32D2">
        <w:rPr>
          <w:rFonts w:ascii="Times New Roman" w:hAnsi="Times New Roman"/>
          <w:sz w:val="24"/>
          <w:szCs w:val="24"/>
          <w:lang w:eastAsia="ru-RU"/>
        </w:rPr>
        <w:t xml:space="preserve">актических занятий по выполнению учебных заданий и самостоятельной работы. </w:t>
      </w:r>
      <w:bookmarkStart w:id="8" w:name="_Hlk68625802"/>
      <w:r w:rsidRPr="004E32D2">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w:t>
      </w:r>
    </w:p>
    <w:p w:rsidR="000341A3" w:rsidRPr="004E32D2" w:rsidRDefault="000341A3" w:rsidP="004E32D2">
      <w:pPr>
        <w:autoSpaceDE w:val="0"/>
        <w:autoSpaceDN w:val="0"/>
        <w:spacing w:after="0" w:line="240" w:lineRule="auto"/>
        <w:ind w:firstLine="708"/>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0341A3" w:rsidRPr="004E32D2" w:rsidRDefault="000341A3"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Самостоятельная работа студентов складывается из следующих составляющих:</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внеаудиторная подготовка к выполнению заданий и упражнений;</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самостоятельно практических работ;</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0341A3" w:rsidRPr="004E32D2" w:rsidRDefault="000341A3"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0341A3" w:rsidRPr="004E32D2" w:rsidRDefault="000341A3" w:rsidP="004E32D2">
      <w:pPr>
        <w:spacing w:after="0" w:line="240" w:lineRule="auto"/>
        <w:contextualSpacing/>
        <w:jc w:val="both"/>
        <w:rPr>
          <w:rFonts w:ascii="Times New Roman" w:hAnsi="Times New Roman"/>
          <w:bCs/>
          <w:sz w:val="24"/>
          <w:szCs w:val="24"/>
          <w:lang w:eastAsia="ru-RU"/>
        </w:rPr>
      </w:pPr>
      <w:r w:rsidRPr="004E32D2">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0341A3" w:rsidRPr="004E32D2" w:rsidRDefault="000341A3" w:rsidP="004E32D2">
      <w:p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Обязательное выполнение основных этапов работы:</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регулярно посещать занятия;</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тщательное изучение теоретических аспектов предмета;</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выполнение всех практических упражнений; </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работ согласно теме задания;</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соответствия объема выполненной работы календарно-тематическому плану;</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задачи на конкретное занятие;</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правильной последовательности выполнения работы;</w:t>
      </w:r>
    </w:p>
    <w:p w:rsidR="000341A3" w:rsidRPr="00704EDA" w:rsidRDefault="000341A3" w:rsidP="00704EDA">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участие в просмотре </w:t>
      </w:r>
      <w:r w:rsidRPr="00704EDA">
        <w:rPr>
          <w:rFonts w:ascii="Times New Roman" w:hAnsi="Times New Roman"/>
          <w:sz w:val="24"/>
          <w:szCs w:val="24"/>
          <w:lang w:eastAsia="ru-RU"/>
        </w:rPr>
        <w:t>работ, обсуждении недостатков, индивидуальная беседа с преподавателем.</w:t>
      </w:r>
    </w:p>
    <w:bookmarkEnd w:id="8"/>
    <w:p w:rsidR="000341A3" w:rsidRDefault="000341A3" w:rsidP="00704EDA">
      <w:pPr>
        <w:ind w:firstLine="720"/>
        <w:jc w:val="both"/>
        <w:rPr>
          <w:rFonts w:ascii="Times New Roman" w:hAnsi="Times New Roman"/>
          <w:sz w:val="24"/>
          <w:szCs w:val="24"/>
          <w:lang w:eastAsia="ru-RU"/>
        </w:rPr>
      </w:pPr>
    </w:p>
    <w:p w:rsidR="000341A3" w:rsidRPr="00704EDA" w:rsidRDefault="000341A3" w:rsidP="00704EDA">
      <w:pPr>
        <w:ind w:firstLine="720"/>
        <w:jc w:val="both"/>
        <w:rPr>
          <w:rFonts w:ascii="Times New Roman" w:hAnsi="Times New Roman"/>
          <w:sz w:val="24"/>
        </w:rPr>
      </w:pPr>
      <w:r w:rsidRPr="00704EDA">
        <w:rPr>
          <w:rFonts w:ascii="Times New Roman" w:hAnsi="Times New Roman"/>
          <w:sz w:val="24"/>
        </w:rPr>
        <w:t>Подробные методические указания для обучающихся  см. в  учебно-методическом пособии Дементьевой Ю.В., Павловой С.А. «</w:t>
      </w:r>
      <w:r w:rsidRPr="00704EDA">
        <w:rPr>
          <w:rFonts w:ascii="Times New Roman" w:hAnsi="Times New Roman"/>
          <w:bCs/>
          <w:iCs/>
          <w:sz w:val="24"/>
        </w:rPr>
        <w:t>Методические указания по освоению дисциплин для обучающихся по программам высшего образования», которое р</w:t>
      </w:r>
      <w:r w:rsidRPr="00704EDA">
        <w:rPr>
          <w:rFonts w:ascii="Times New Roman" w:hAnsi="Times New Roman"/>
          <w:bCs/>
          <w:sz w:val="24"/>
        </w:rPr>
        <w:t>азмещено в электронной информационно-образовательной среде вуза.</w:t>
      </w:r>
    </w:p>
    <w:p w:rsidR="000341A3" w:rsidRPr="00F224FF" w:rsidRDefault="000341A3"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41A3" w:rsidRPr="00F224FF" w:rsidRDefault="000341A3" w:rsidP="00F224FF">
      <w:pPr>
        <w:autoSpaceDE w:val="0"/>
        <w:autoSpaceDN w:val="0"/>
        <w:adjustRightInd w:val="0"/>
        <w:spacing w:after="0" w:line="240" w:lineRule="auto"/>
        <w:jc w:val="both"/>
        <w:rPr>
          <w:rFonts w:ascii="Times New Roman" w:hAnsi="Times New Roman"/>
          <w:b/>
          <w:bCs/>
          <w:i/>
          <w:iCs/>
          <w:sz w:val="24"/>
          <w:szCs w:val="24"/>
          <w:lang w:eastAsia="ru-RU"/>
        </w:rPr>
      </w:pPr>
    </w:p>
    <w:p w:rsidR="000341A3" w:rsidRPr="00D83178" w:rsidRDefault="000341A3" w:rsidP="00704EDA">
      <w:pPr>
        <w:autoSpaceDE w:val="0"/>
        <w:autoSpaceDN w:val="0"/>
        <w:adjustRightInd w:val="0"/>
        <w:spacing w:after="0" w:line="240" w:lineRule="auto"/>
        <w:ind w:left="567"/>
        <w:jc w:val="both"/>
        <w:rPr>
          <w:rFonts w:ascii="Times New Roman" w:hAnsi="Times New Roman"/>
          <w:b/>
          <w:bCs/>
          <w:i/>
          <w:iCs/>
          <w:sz w:val="24"/>
          <w:szCs w:val="24"/>
          <w:lang w:val="en-US" w:eastAsia="ru-RU"/>
        </w:rPr>
      </w:pPr>
      <w:bookmarkStart w:id="9" w:name="_Hlk68371569"/>
      <w:r w:rsidRPr="00D83178">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lastRenderedPageBreak/>
        <w:t xml:space="preserve">2. </w:t>
      </w:r>
      <w:r w:rsidRPr="00F224FF">
        <w:rPr>
          <w:rFonts w:ascii="Times New Roman" w:hAnsi="Times New Roman"/>
          <w:sz w:val="24"/>
          <w:szCs w:val="24"/>
          <w:lang w:val="en-US" w:eastAsia="ru-RU"/>
        </w:rPr>
        <w:t>Microsoft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D83178">
        <w:rPr>
          <w:rFonts w:ascii="Times New Roman" w:hAnsi="Times New Roman"/>
          <w:sz w:val="24"/>
          <w:szCs w:val="24"/>
          <w:lang w:val="en-US" w:eastAsia="ru-RU"/>
        </w:rPr>
        <w:t xml:space="preserve"> 2010-2016</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D83178">
        <w:rPr>
          <w:rFonts w:ascii="Times New Roman" w:hAnsi="Times New Roman"/>
          <w:sz w:val="24"/>
          <w:szCs w:val="24"/>
          <w:lang w:val="en-US" w:eastAsia="ru-RU"/>
        </w:rPr>
        <w:t xml:space="preserve"> </w:t>
      </w:r>
      <w:proofErr w:type="spellStart"/>
      <w:r w:rsidRPr="00F224FF">
        <w:rPr>
          <w:rFonts w:ascii="Times New Roman" w:hAnsi="Times New Roman"/>
          <w:sz w:val="24"/>
          <w:szCs w:val="24"/>
          <w:lang w:val="en-US" w:eastAsia="ru-RU"/>
        </w:rPr>
        <w:t>pdf</w:t>
      </w:r>
      <w:proofErr w:type="spellEnd"/>
      <w:r w:rsidRPr="00D83178">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0341A3" w:rsidRPr="00F224FF"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0341A3" w:rsidRPr="00F224FF"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0341A3" w:rsidRPr="00F224FF" w:rsidRDefault="000341A3" w:rsidP="00704EDA">
      <w:pPr>
        <w:autoSpaceDE w:val="0"/>
        <w:autoSpaceDN w:val="0"/>
        <w:adjustRightInd w:val="0"/>
        <w:spacing w:after="0" w:line="240" w:lineRule="auto"/>
        <w:ind w:left="567"/>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9"/>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bookmarkStart w:id="10" w:name="_Hlk68371611"/>
      <w:r w:rsidRPr="00F224FF">
        <w:rPr>
          <w:rFonts w:ascii="Times New Roman" w:hAnsi="Times New Roman"/>
          <w:sz w:val="24"/>
          <w:szCs w:val="24"/>
          <w:lang w:eastAsia="ru-RU"/>
        </w:rPr>
        <w:t>Скульптурный станок.</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0341A3" w:rsidRPr="00F224FF" w:rsidRDefault="000341A3"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0"/>
    <w:p w:rsidR="000341A3" w:rsidRPr="00F224FF" w:rsidRDefault="000341A3"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0341A3" w:rsidRPr="00F224FF" w:rsidRDefault="000341A3"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0341A3" w:rsidRPr="00F224FF" w:rsidRDefault="000341A3" w:rsidP="00F224FF">
      <w:pPr>
        <w:tabs>
          <w:tab w:val="center" w:pos="4536"/>
          <w:tab w:val="right" w:pos="9072"/>
        </w:tabs>
        <w:spacing w:after="0" w:line="240" w:lineRule="auto"/>
        <w:jc w:val="both"/>
        <w:rPr>
          <w:rFonts w:ascii="Times New Roman" w:hAnsi="Times New Roman"/>
          <w:sz w:val="24"/>
          <w:szCs w:val="24"/>
          <w:lang w:eastAsia="ru-RU"/>
        </w:rPr>
      </w:pPr>
    </w:p>
    <w:p w:rsidR="000341A3" w:rsidRPr="00F224FF" w:rsidRDefault="000341A3"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консультации;</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-практические занятия по выполнению скульптурных произведений</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-самостоятельная работа студентов с материалами; </w:t>
      </w:r>
    </w:p>
    <w:p w:rsidR="000341A3" w:rsidRPr="00F224FF" w:rsidRDefault="000341A3" w:rsidP="004E32D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4E32D2">
        <w:rPr>
          <w:rFonts w:ascii="Times New Roman" w:hAnsi="Times New Roman"/>
          <w:sz w:val="24"/>
          <w:szCs w:val="24"/>
          <w:lang w:eastAsia="ru-RU"/>
        </w:rPr>
        <w:t>- предварительные просмотры по основным темам дисциплины</w:t>
      </w:r>
    </w:p>
    <w:p w:rsidR="000341A3" w:rsidRPr="00F224FF" w:rsidRDefault="000341A3"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0341A3" w:rsidRPr="00F224FF" w:rsidRDefault="000341A3"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1"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2" w:name="_Hlk68372647"/>
      <w:r w:rsidRPr="00F224FF">
        <w:rPr>
          <w:rFonts w:ascii="Times New Roman" w:hAnsi="Times New Roman"/>
          <w:i/>
          <w:iCs/>
          <w:sz w:val="24"/>
          <w:szCs w:val="24"/>
          <w:lang w:eastAsia="ru-RU"/>
        </w:rPr>
        <w:t>, творческая работа</w:t>
      </w:r>
      <w:bookmarkEnd w:id="12"/>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0341A3" w:rsidRPr="004E32D2" w:rsidRDefault="000341A3"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w:t>
      </w:r>
      <w:r w:rsidRPr="004E32D2">
        <w:rPr>
          <w:rFonts w:ascii="Times New Roman" w:hAnsi="Times New Roman"/>
          <w:i/>
          <w:iCs/>
          <w:sz w:val="24"/>
          <w:szCs w:val="24"/>
          <w:lang w:eastAsia="ru-RU"/>
        </w:rPr>
        <w:t>-беседа</w:t>
      </w:r>
    </w:p>
    <w:p w:rsidR="000341A3" w:rsidRPr="00F224FF" w:rsidRDefault="000341A3"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4E32D2">
        <w:rPr>
          <w:rFonts w:ascii="Times New Roman" w:hAnsi="Times New Roman"/>
          <w:i/>
          <w:iCs/>
          <w:sz w:val="24"/>
          <w:szCs w:val="24"/>
          <w:lang w:eastAsia="ru-RU"/>
        </w:rPr>
        <w:lastRenderedPageBreak/>
        <w:t>- творческая работа</w:t>
      </w:r>
    </w:p>
    <w:p w:rsidR="000341A3" w:rsidRPr="00F224FF" w:rsidRDefault="000341A3" w:rsidP="00F224FF">
      <w:pPr>
        <w:spacing w:after="0" w:line="240" w:lineRule="auto"/>
        <w:rPr>
          <w:rFonts w:ascii="Times New Roman" w:hAnsi="Times New Roman"/>
          <w:sz w:val="24"/>
          <w:szCs w:val="24"/>
          <w:lang w:eastAsia="ru-RU"/>
        </w:rPr>
      </w:pPr>
    </w:p>
    <w:bookmarkEnd w:id="11"/>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p>
    <w:p w:rsidR="000341A3" w:rsidRPr="00F224FF" w:rsidRDefault="000341A3" w:rsidP="00BD2631">
      <w:pPr>
        <w:tabs>
          <w:tab w:val="left" w:leader="underscore" w:pos="9856"/>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 xml:space="preserve">                                      С</w:t>
      </w:r>
      <w:r w:rsidRPr="00F224FF">
        <w:rPr>
          <w:rFonts w:ascii="Times New Roman" w:hAnsi="Times New Roman"/>
          <w:b/>
          <w:bCs/>
          <w:sz w:val="24"/>
          <w:szCs w:val="24"/>
          <w:lang w:eastAsia="ru-RU"/>
        </w:rPr>
        <w:t xml:space="preserve">кульптура </w:t>
      </w:r>
      <w:r>
        <w:rPr>
          <w:rFonts w:ascii="Times New Roman" w:hAnsi="Times New Roman"/>
          <w:b/>
          <w:bCs/>
          <w:sz w:val="24"/>
          <w:szCs w:val="24"/>
          <w:lang w:eastAsia="ru-RU"/>
        </w:rPr>
        <w:t>и пластическое моделирование</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341A3" w:rsidRPr="001332B4" w:rsidTr="00F224FF">
        <w:trPr>
          <w:trHeight w:val="726"/>
        </w:trPr>
        <w:tc>
          <w:tcPr>
            <w:tcW w:w="209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0341A3" w:rsidRPr="001332B4" w:rsidTr="00F224FF">
        <w:trPr>
          <w:trHeight w:val="459"/>
        </w:trPr>
        <w:tc>
          <w:tcPr>
            <w:tcW w:w="2093" w:type="dxa"/>
          </w:tcPr>
          <w:p w:rsidR="000341A3" w:rsidRDefault="000341A3"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0341A3"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tc>
        <w:tc>
          <w:tcPr>
            <w:tcW w:w="184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0341A3" w:rsidRPr="00F224FF" w:rsidRDefault="000341A3" w:rsidP="00F224FF">
            <w:pPr>
              <w:tabs>
                <w:tab w:val="left" w:pos="5700"/>
              </w:tabs>
              <w:spacing w:after="0" w:line="240" w:lineRule="auto"/>
              <w:rPr>
                <w:rFonts w:ascii="Times New Roman" w:hAnsi="Times New Roman"/>
                <w:sz w:val="24"/>
                <w:szCs w:val="24"/>
                <w:lang w:eastAsia="ru-RU"/>
              </w:rPr>
            </w:pPr>
            <w:r w:rsidRPr="007D498D">
              <w:rPr>
                <w:rFonts w:ascii="Times New Roman" w:hAnsi="Times New Roman"/>
                <w:sz w:val="24"/>
                <w:szCs w:val="24"/>
                <w:lang w:eastAsia="ru-RU"/>
              </w:rPr>
              <w:t>Оценка пластического выполнения работы с натуры Оценка портретного сходства человека</w:t>
            </w:r>
          </w:p>
        </w:tc>
      </w:tr>
    </w:tbl>
    <w:p w:rsidR="000341A3" w:rsidRDefault="000341A3" w:rsidP="00704EDA">
      <w:pPr>
        <w:spacing w:after="0" w:line="360" w:lineRule="auto"/>
        <w:ind w:left="709"/>
        <w:jc w:val="both"/>
        <w:rPr>
          <w:rFonts w:ascii="Times New Roman" w:hAnsi="Times New Roman"/>
          <w:b/>
          <w:sz w:val="24"/>
          <w:szCs w:val="24"/>
        </w:rPr>
      </w:pPr>
    </w:p>
    <w:p w:rsidR="000341A3" w:rsidRPr="00704EDA" w:rsidRDefault="000341A3" w:rsidP="00704EDA">
      <w:pPr>
        <w:pStyle w:val="a3"/>
        <w:numPr>
          <w:ilvl w:val="0"/>
          <w:numId w:val="4"/>
        </w:numPr>
        <w:spacing w:line="360" w:lineRule="auto"/>
        <w:ind w:hanging="11"/>
        <w:jc w:val="both"/>
        <w:rPr>
          <w:b/>
        </w:rPr>
      </w:pPr>
      <w:r w:rsidRPr="00704EDA">
        <w:rPr>
          <w:b/>
        </w:rPr>
        <w:t>Критерии освоения компетенций</w:t>
      </w:r>
    </w:p>
    <w:p w:rsidR="000341A3" w:rsidRPr="00F224FF" w:rsidRDefault="000341A3"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0341A3" w:rsidRPr="00F224FF" w:rsidRDefault="000341A3" w:rsidP="00F224FF">
      <w:pPr>
        <w:spacing w:after="0" w:line="360" w:lineRule="auto"/>
        <w:jc w:val="both"/>
        <w:rPr>
          <w:rFonts w:ascii="Times New Roman" w:hAnsi="Times New Roman"/>
          <w:sz w:val="24"/>
          <w:szCs w:val="24"/>
        </w:rPr>
      </w:pPr>
    </w:p>
    <w:p w:rsidR="000341A3" w:rsidRPr="00F224FF" w:rsidRDefault="000341A3"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 xml:space="preserve">Критерии оценки знаний студентов (пороговый уровень </w:t>
      </w:r>
      <w:proofErr w:type="spellStart"/>
      <w:r w:rsidRPr="00F224FF">
        <w:rPr>
          <w:rFonts w:ascii="Times New Roman" w:hAnsi="Times New Roman"/>
          <w:b/>
          <w:bCs/>
          <w:sz w:val="24"/>
          <w:szCs w:val="24"/>
        </w:rPr>
        <w:t>сформированности</w:t>
      </w:r>
      <w:proofErr w:type="spellEnd"/>
      <w:r w:rsidRPr="00F224FF">
        <w:rPr>
          <w:rFonts w:ascii="Times New Roman" w:hAnsi="Times New Roman"/>
          <w:b/>
          <w:bCs/>
          <w:sz w:val="24"/>
          <w:szCs w:val="24"/>
        </w:rPr>
        <w:t xml:space="preserve"> компетенции)</w:t>
      </w:r>
    </w:p>
    <w:p w:rsidR="000341A3" w:rsidRPr="00F224FF" w:rsidRDefault="000341A3"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341A3" w:rsidRPr="00F224FF" w:rsidRDefault="000341A3" w:rsidP="00F224FF">
      <w:pPr>
        <w:spacing w:after="0" w:line="240" w:lineRule="auto"/>
        <w:rPr>
          <w:rFonts w:ascii="Times New Roman" w:hAnsi="Times New Roman"/>
          <w:bCs/>
          <w:sz w:val="24"/>
          <w:szCs w:val="24"/>
        </w:rPr>
      </w:pPr>
    </w:p>
    <w:p w:rsidR="000341A3" w:rsidRPr="00F224FF" w:rsidRDefault="000341A3"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F224FF">
        <w:rPr>
          <w:rFonts w:ascii="Times New Roman" w:hAnsi="Times New Roman"/>
          <w:b/>
          <w:bCs/>
          <w:sz w:val="24"/>
          <w:szCs w:val="24"/>
        </w:rPr>
        <w:t>сформированности</w:t>
      </w:r>
      <w:proofErr w:type="spellEnd"/>
      <w:r w:rsidRPr="00F224FF">
        <w:rPr>
          <w:rFonts w:ascii="Times New Roman" w:hAnsi="Times New Roman"/>
          <w:b/>
          <w:bCs/>
          <w:sz w:val="24"/>
          <w:szCs w:val="24"/>
        </w:rPr>
        <w:t xml:space="preserve"> компетенции)</w:t>
      </w:r>
    </w:p>
    <w:p w:rsidR="000341A3" w:rsidRPr="00F224FF" w:rsidRDefault="000341A3"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0341A3" w:rsidRPr="001332B4" w:rsidTr="00F224FF">
        <w:tc>
          <w:tcPr>
            <w:tcW w:w="1394"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lastRenderedPageBreak/>
              <w:t>Отлично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341A3" w:rsidRPr="00F224FF" w:rsidRDefault="000341A3" w:rsidP="00F224FF">
      <w:pPr>
        <w:spacing w:after="0" w:line="360" w:lineRule="auto"/>
        <w:jc w:val="both"/>
        <w:rPr>
          <w:rFonts w:ascii="Times New Roman" w:hAnsi="Times New Roman"/>
          <w:b/>
          <w:sz w:val="24"/>
          <w:szCs w:val="24"/>
          <w:lang w:eastAsia="ru-RU"/>
        </w:rPr>
      </w:pPr>
    </w:p>
    <w:p w:rsidR="000341A3" w:rsidRPr="00704EDA" w:rsidRDefault="000341A3" w:rsidP="00704EDA">
      <w:pPr>
        <w:pStyle w:val="a3"/>
        <w:numPr>
          <w:ilvl w:val="0"/>
          <w:numId w:val="4"/>
        </w:numPr>
        <w:spacing w:line="20" w:lineRule="atLeast"/>
        <w:jc w:val="both"/>
        <w:rPr>
          <w:b/>
        </w:rPr>
      </w:pPr>
      <w:r w:rsidRPr="00704EDA">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41A3" w:rsidRPr="00F224FF" w:rsidRDefault="000341A3" w:rsidP="00F224FF">
      <w:pPr>
        <w:spacing w:after="0" w:line="20" w:lineRule="atLeast"/>
        <w:contextualSpacing/>
        <w:jc w:val="center"/>
        <w:rPr>
          <w:rFonts w:ascii="Times New Roman" w:hAnsi="Times New Roman"/>
          <w:b/>
          <w:color w:val="000000"/>
          <w:sz w:val="24"/>
          <w:szCs w:val="24"/>
          <w:lang w:eastAsia="ru-RU"/>
        </w:rPr>
      </w:pPr>
    </w:p>
    <w:p w:rsidR="000341A3" w:rsidRPr="00F224FF" w:rsidRDefault="000341A3"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0341A3" w:rsidRPr="00F224FF" w:rsidRDefault="000341A3" w:rsidP="00F224FF">
      <w:pPr>
        <w:spacing w:after="0" w:line="20" w:lineRule="atLeast"/>
        <w:rPr>
          <w:rFonts w:ascii="Times New Roman" w:hAnsi="Times New Roman"/>
          <w:b/>
          <w:sz w:val="24"/>
          <w:szCs w:val="24"/>
          <w:lang w:eastAsia="ru-RU"/>
        </w:rPr>
      </w:pPr>
    </w:p>
    <w:p w:rsidR="000341A3" w:rsidRDefault="000341A3" w:rsidP="00704EDA">
      <w:pPr>
        <w:spacing w:after="0" w:line="20" w:lineRule="atLeast"/>
        <w:rPr>
          <w:rFonts w:ascii="Times New Roman" w:hAnsi="Times New Roman"/>
          <w:b/>
          <w:sz w:val="24"/>
          <w:szCs w:val="24"/>
          <w:lang w:eastAsia="ru-RU"/>
        </w:rPr>
      </w:pPr>
      <w:r>
        <w:rPr>
          <w:rFonts w:ascii="Times New Roman" w:hAnsi="Times New Roman"/>
          <w:b/>
          <w:sz w:val="24"/>
          <w:szCs w:val="24"/>
          <w:lang w:eastAsia="ru-RU"/>
        </w:rPr>
        <w:t xml:space="preserve">Примерный список вопросов </w:t>
      </w:r>
    </w:p>
    <w:p w:rsidR="000341A3" w:rsidRPr="00704EDA" w:rsidRDefault="000341A3" w:rsidP="00704EDA">
      <w:pPr>
        <w:spacing w:after="0" w:line="20" w:lineRule="atLeast"/>
        <w:rPr>
          <w:rFonts w:ascii="Times New Roman" w:hAnsi="Times New Roman"/>
          <w:b/>
          <w:sz w:val="24"/>
          <w:szCs w:val="24"/>
          <w:lang w:eastAsia="ru-RU"/>
        </w:rPr>
      </w:pPr>
    </w:p>
    <w:p w:rsidR="000341A3" w:rsidRPr="007D498D" w:rsidRDefault="000341A3" w:rsidP="007D498D">
      <w:pPr>
        <w:pStyle w:val="a3"/>
        <w:numPr>
          <w:ilvl w:val="0"/>
          <w:numId w:val="19"/>
        </w:numPr>
        <w:jc w:val="both"/>
        <w:rPr>
          <w:color w:val="000000"/>
        </w:rPr>
      </w:pPr>
      <w:r w:rsidRPr="007D498D">
        <w:rPr>
          <w:color w:val="000000"/>
        </w:rPr>
        <w:t>Что такое скульптура, её виды и назначение.</w:t>
      </w:r>
    </w:p>
    <w:p w:rsidR="000341A3" w:rsidRPr="007D498D" w:rsidRDefault="000341A3" w:rsidP="007D498D">
      <w:pPr>
        <w:pStyle w:val="a3"/>
        <w:numPr>
          <w:ilvl w:val="0"/>
          <w:numId w:val="19"/>
        </w:numPr>
        <w:jc w:val="both"/>
        <w:rPr>
          <w:color w:val="000000"/>
        </w:rPr>
      </w:pPr>
      <w:r w:rsidRPr="007D498D">
        <w:rPr>
          <w:color w:val="000000"/>
        </w:rPr>
        <w:t>Каковы пластические особенности скульптуры в различных материалах.</w:t>
      </w:r>
    </w:p>
    <w:p w:rsidR="000341A3" w:rsidRPr="007D498D" w:rsidRDefault="000341A3" w:rsidP="007D498D">
      <w:pPr>
        <w:pStyle w:val="a3"/>
        <w:numPr>
          <w:ilvl w:val="0"/>
          <w:numId w:val="19"/>
        </w:numPr>
        <w:jc w:val="both"/>
        <w:rPr>
          <w:color w:val="000000"/>
        </w:rPr>
      </w:pPr>
      <w:r w:rsidRPr="007D498D">
        <w:rPr>
          <w:color w:val="000000"/>
        </w:rPr>
        <w:t>Соотношение планов в низком и высоком рельефах.</w:t>
      </w:r>
    </w:p>
    <w:p w:rsidR="000341A3" w:rsidRPr="007D498D" w:rsidRDefault="000341A3" w:rsidP="007D498D">
      <w:pPr>
        <w:pStyle w:val="a3"/>
        <w:numPr>
          <w:ilvl w:val="0"/>
          <w:numId w:val="19"/>
        </w:numPr>
        <w:jc w:val="both"/>
        <w:rPr>
          <w:color w:val="000000"/>
        </w:rPr>
      </w:pPr>
      <w:r w:rsidRPr="007D498D">
        <w:rPr>
          <w:color w:val="000000"/>
        </w:rPr>
        <w:t xml:space="preserve">Какие виды скульптурного рельефа вы знаете их отличие способы выразительности и </w:t>
      </w:r>
      <w:r w:rsidRPr="007D498D">
        <w:rPr>
          <w:color w:val="000000"/>
        </w:rPr>
        <w:lastRenderedPageBreak/>
        <w:t>места применения данного рельефа.</w:t>
      </w:r>
    </w:p>
    <w:p w:rsidR="000341A3" w:rsidRPr="007D498D" w:rsidRDefault="000341A3" w:rsidP="007D498D">
      <w:pPr>
        <w:pStyle w:val="a3"/>
        <w:numPr>
          <w:ilvl w:val="0"/>
          <w:numId w:val="19"/>
        </w:numPr>
        <w:jc w:val="both"/>
        <w:rPr>
          <w:color w:val="000000"/>
        </w:rPr>
      </w:pPr>
      <w:r w:rsidRPr="007D498D">
        <w:rPr>
          <w:color w:val="000000"/>
        </w:rPr>
        <w:t xml:space="preserve">Как поставить фигуру с опорой на одну ногу. </w:t>
      </w:r>
    </w:p>
    <w:p w:rsidR="000341A3" w:rsidRPr="007D498D" w:rsidRDefault="000341A3" w:rsidP="007D498D">
      <w:pPr>
        <w:pStyle w:val="a3"/>
        <w:numPr>
          <w:ilvl w:val="0"/>
          <w:numId w:val="19"/>
        </w:numPr>
        <w:jc w:val="both"/>
        <w:rPr>
          <w:color w:val="000000"/>
        </w:rPr>
      </w:pPr>
      <w:r w:rsidRPr="007D498D">
        <w:rPr>
          <w:color w:val="000000"/>
        </w:rPr>
        <w:t>Какие инструменты используются для работы с глиной и пластилином</w:t>
      </w:r>
    </w:p>
    <w:p w:rsidR="000341A3" w:rsidRPr="007D498D" w:rsidRDefault="000341A3" w:rsidP="007D498D">
      <w:pPr>
        <w:pStyle w:val="a3"/>
        <w:numPr>
          <w:ilvl w:val="0"/>
          <w:numId w:val="19"/>
        </w:numPr>
        <w:jc w:val="both"/>
        <w:rPr>
          <w:color w:val="000000"/>
        </w:rPr>
      </w:pPr>
      <w:r w:rsidRPr="007D498D">
        <w:rPr>
          <w:color w:val="000000"/>
        </w:rPr>
        <w:t>Особенности зрительного восприятия портрета</w:t>
      </w:r>
    </w:p>
    <w:p w:rsidR="000341A3" w:rsidRPr="007D498D" w:rsidRDefault="000341A3" w:rsidP="007D498D">
      <w:pPr>
        <w:pStyle w:val="a3"/>
        <w:numPr>
          <w:ilvl w:val="0"/>
          <w:numId w:val="19"/>
        </w:numPr>
        <w:jc w:val="both"/>
        <w:rPr>
          <w:color w:val="000000"/>
        </w:rPr>
      </w:pPr>
      <w:r w:rsidRPr="007D498D">
        <w:rPr>
          <w:color w:val="000000"/>
        </w:rPr>
        <w:t xml:space="preserve">Из каких материалов и в какой последовательности нужно делать каркас для фигуры </w:t>
      </w:r>
    </w:p>
    <w:p w:rsidR="000341A3" w:rsidRDefault="000341A3" w:rsidP="00F224FF">
      <w:pPr>
        <w:pStyle w:val="a3"/>
        <w:numPr>
          <w:ilvl w:val="0"/>
          <w:numId w:val="19"/>
        </w:numPr>
        <w:jc w:val="both"/>
        <w:rPr>
          <w:color w:val="000000"/>
        </w:rPr>
      </w:pPr>
      <w:r w:rsidRPr="009A027F">
        <w:rPr>
          <w:color w:val="000000"/>
        </w:rPr>
        <w:t>Специфика работы над этюдом (барельеф, горельеф, круглая скульптура).</w:t>
      </w:r>
    </w:p>
    <w:p w:rsidR="000341A3" w:rsidRPr="00704EDA" w:rsidRDefault="000341A3" w:rsidP="00704EDA">
      <w:pPr>
        <w:pStyle w:val="a3"/>
        <w:jc w:val="both"/>
        <w:rPr>
          <w:color w:val="000000"/>
        </w:rPr>
      </w:pPr>
    </w:p>
    <w:p w:rsidR="000341A3" w:rsidRPr="00F224FF" w:rsidRDefault="000341A3"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0341A3" w:rsidRPr="00F224FF" w:rsidRDefault="000341A3" w:rsidP="00F224FF">
      <w:pPr>
        <w:spacing w:after="0" w:line="240" w:lineRule="auto"/>
        <w:jc w:val="both"/>
        <w:rPr>
          <w:rFonts w:ascii="Times New Roman" w:hAnsi="Times New Roman"/>
          <w:sz w:val="24"/>
          <w:szCs w:val="24"/>
          <w:lang w:eastAsia="ru-RU"/>
        </w:rPr>
      </w:pPr>
    </w:p>
    <w:p w:rsidR="000341A3" w:rsidRPr="00F224FF" w:rsidRDefault="000341A3"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3</w:t>
      </w:r>
      <w:r w:rsidRPr="00F224FF">
        <w:rPr>
          <w:rFonts w:ascii="Times New Roman" w:hAnsi="Times New Roman"/>
          <w:sz w:val="24"/>
          <w:szCs w:val="24"/>
          <w:u w:val="single"/>
          <w:lang w:eastAsia="ru-RU"/>
        </w:rPr>
        <w:t xml:space="preserve"> семестр (зачёт).</w:t>
      </w:r>
    </w:p>
    <w:p w:rsidR="000341A3" w:rsidRPr="00F224FF" w:rsidRDefault="000341A3" w:rsidP="00F224FF">
      <w:pPr>
        <w:spacing w:after="0" w:line="240" w:lineRule="auto"/>
        <w:jc w:val="both"/>
        <w:rPr>
          <w:rFonts w:ascii="Times New Roman" w:hAnsi="Times New Roman"/>
          <w:sz w:val="24"/>
          <w:szCs w:val="24"/>
          <w:u w:val="single"/>
          <w:lang w:eastAsia="ru-RU"/>
        </w:rPr>
      </w:pPr>
      <w:r>
        <w:rPr>
          <w:rFonts w:ascii="Times New Roman" w:hAnsi="Times New Roman"/>
          <w:sz w:val="24"/>
          <w:szCs w:val="24"/>
          <w:u w:val="single"/>
          <w:lang w:eastAsia="ru-RU"/>
        </w:rPr>
        <w:t xml:space="preserve">Рельеф натюрморта. </w:t>
      </w:r>
      <w:r w:rsidRPr="00F224FF">
        <w:rPr>
          <w:rFonts w:ascii="Times New Roman" w:hAnsi="Times New Roman"/>
          <w:sz w:val="24"/>
          <w:szCs w:val="24"/>
          <w:lang w:eastAsia="ru-RU"/>
        </w:rPr>
        <w:t xml:space="preserve">Выполнение </w:t>
      </w:r>
      <w:bookmarkStart w:id="13" w:name="_Hlk70790479"/>
      <w:r w:rsidRPr="00F224FF">
        <w:rPr>
          <w:rFonts w:ascii="Times New Roman" w:hAnsi="Times New Roman"/>
          <w:sz w:val="24"/>
          <w:szCs w:val="24"/>
          <w:lang w:eastAsia="ru-RU"/>
        </w:rPr>
        <w:t>работы</w:t>
      </w:r>
      <w:bookmarkEnd w:id="13"/>
      <w:r w:rsidRPr="00F224FF">
        <w:rPr>
          <w:rFonts w:ascii="Times New Roman" w:hAnsi="Times New Roman"/>
          <w:sz w:val="24"/>
          <w:szCs w:val="24"/>
          <w:lang w:eastAsia="ru-RU"/>
        </w:rPr>
        <w:t xml:space="preserve"> для просмотра по следующим требованиям: </w:t>
      </w:r>
      <w:r w:rsidRPr="00F224FF">
        <w:rPr>
          <w:rFonts w:ascii="Times New Roman" w:hAnsi="Times New Roman"/>
          <w:bCs/>
          <w:sz w:val="24"/>
          <w:szCs w:val="24"/>
          <w:lang w:eastAsia="ru-RU"/>
        </w:rPr>
        <w:t xml:space="preserve">Размер: Высота: </w:t>
      </w:r>
      <w:r>
        <w:rPr>
          <w:rFonts w:ascii="Times New Roman" w:hAnsi="Times New Roman"/>
          <w:bCs/>
          <w:sz w:val="24"/>
          <w:szCs w:val="24"/>
          <w:lang w:eastAsia="ru-RU"/>
        </w:rPr>
        <w:t xml:space="preserve">30 см. </w:t>
      </w:r>
      <w:r w:rsidRPr="00F224FF">
        <w:rPr>
          <w:rFonts w:ascii="Times New Roman" w:hAnsi="Times New Roman"/>
          <w:bCs/>
          <w:sz w:val="24"/>
          <w:szCs w:val="24"/>
          <w:lang w:eastAsia="ru-RU"/>
        </w:rPr>
        <w:t>Материал: пластилин</w:t>
      </w:r>
      <w:r>
        <w:rPr>
          <w:rFonts w:ascii="Times New Roman" w:hAnsi="Times New Roman"/>
          <w:bCs/>
          <w:sz w:val="24"/>
          <w:szCs w:val="24"/>
          <w:lang w:eastAsia="ru-RU"/>
        </w:rPr>
        <w:t xml:space="preserve"> или </w:t>
      </w:r>
      <w:r w:rsidRPr="00F224FF">
        <w:rPr>
          <w:rFonts w:ascii="Times New Roman" w:hAnsi="Times New Roman"/>
          <w:bCs/>
          <w:sz w:val="24"/>
          <w:szCs w:val="24"/>
          <w:lang w:eastAsia="ru-RU"/>
        </w:rPr>
        <w:t>глина</w:t>
      </w:r>
      <w:r>
        <w:rPr>
          <w:rFonts w:ascii="Times New Roman" w:hAnsi="Times New Roman"/>
          <w:bCs/>
          <w:sz w:val="24"/>
          <w:szCs w:val="24"/>
          <w:lang w:eastAsia="ru-RU"/>
        </w:rPr>
        <w:t>.</w:t>
      </w:r>
    </w:p>
    <w:p w:rsidR="000341A3" w:rsidRPr="00F224FF" w:rsidRDefault="000341A3" w:rsidP="00F224FF">
      <w:pPr>
        <w:autoSpaceDE w:val="0"/>
        <w:autoSpaceDN w:val="0"/>
        <w:adjustRightInd w:val="0"/>
        <w:spacing w:after="0" w:line="240" w:lineRule="auto"/>
        <w:rPr>
          <w:rFonts w:ascii="Times New Roman" w:hAnsi="Times New Roman"/>
          <w:color w:val="000000"/>
          <w:sz w:val="24"/>
          <w:szCs w:val="24"/>
          <w:u w:val="single"/>
          <w:lang w:eastAsia="ru-RU"/>
        </w:rPr>
      </w:pPr>
      <w:bookmarkStart w:id="14" w:name="_Hlk72003866"/>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4</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  с оценкой</w:t>
      </w:r>
      <w:r w:rsidRPr="00F224FF">
        <w:rPr>
          <w:rFonts w:ascii="Times New Roman" w:hAnsi="Times New Roman"/>
          <w:color w:val="000000"/>
          <w:sz w:val="24"/>
          <w:szCs w:val="24"/>
          <w:u w:val="single"/>
          <w:lang w:eastAsia="ru-RU"/>
        </w:rPr>
        <w:t>).</w:t>
      </w:r>
    </w:p>
    <w:p w:rsidR="000341A3" w:rsidRPr="002341B5" w:rsidRDefault="000341A3" w:rsidP="00F224FF">
      <w:pPr>
        <w:autoSpaceDE w:val="0"/>
        <w:autoSpaceDN w:val="0"/>
        <w:adjustRightInd w:val="0"/>
        <w:spacing w:after="0" w:line="240" w:lineRule="auto"/>
        <w:rPr>
          <w:rFonts w:ascii="Times New Roman" w:hAnsi="Times New Roman"/>
          <w:color w:val="000000"/>
          <w:sz w:val="24"/>
          <w:szCs w:val="24"/>
          <w:u w:val="single"/>
          <w:lang w:eastAsia="ru-RU"/>
        </w:rPr>
      </w:pPr>
      <w:proofErr w:type="spellStart"/>
      <w:r>
        <w:rPr>
          <w:rFonts w:ascii="Times New Roman" w:hAnsi="Times New Roman"/>
          <w:color w:val="000000"/>
          <w:sz w:val="24"/>
          <w:szCs w:val="24"/>
          <w:u w:val="single"/>
          <w:lang w:eastAsia="ru-RU"/>
        </w:rPr>
        <w:t>Экорше</w:t>
      </w:r>
      <w:proofErr w:type="spellEnd"/>
      <w:r>
        <w:rPr>
          <w:rFonts w:ascii="Times New Roman" w:hAnsi="Times New Roman"/>
          <w:color w:val="000000"/>
          <w:sz w:val="24"/>
          <w:szCs w:val="24"/>
          <w:u w:val="single"/>
          <w:lang w:eastAsia="ru-RU"/>
        </w:rPr>
        <w:t xml:space="preserve"> головы </w:t>
      </w:r>
      <w:r w:rsidRPr="002341B5">
        <w:rPr>
          <w:rFonts w:ascii="Times New Roman" w:hAnsi="Times New Roman"/>
          <w:color w:val="000000"/>
          <w:sz w:val="24"/>
          <w:szCs w:val="24"/>
          <w:u w:val="single"/>
          <w:lang w:eastAsia="ru-RU"/>
        </w:rPr>
        <w:t xml:space="preserve">человека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Высота: до </w:t>
      </w:r>
      <w:r>
        <w:rPr>
          <w:rFonts w:ascii="Times New Roman" w:hAnsi="Times New Roman"/>
          <w:bCs/>
          <w:sz w:val="24"/>
          <w:szCs w:val="24"/>
          <w:lang w:eastAsia="ru-RU"/>
        </w:rPr>
        <w:t>15-20</w:t>
      </w:r>
      <w:r w:rsidRPr="00F224FF">
        <w:rPr>
          <w:rFonts w:ascii="Times New Roman" w:hAnsi="Times New Roman"/>
          <w:bCs/>
          <w:sz w:val="24"/>
          <w:szCs w:val="24"/>
          <w:lang w:eastAsia="ru-RU"/>
        </w:rPr>
        <w:t xml:space="preserve">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пластилин</w:t>
      </w:r>
      <w:r>
        <w:rPr>
          <w:rFonts w:ascii="Times New Roman" w:hAnsi="Times New Roman"/>
          <w:bCs/>
          <w:sz w:val="24"/>
          <w:szCs w:val="24"/>
          <w:lang w:eastAsia="ru-RU"/>
        </w:rPr>
        <w:t>.</w:t>
      </w:r>
    </w:p>
    <w:bookmarkEnd w:id="14"/>
    <w:p w:rsidR="000341A3" w:rsidRPr="00F224FF"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5</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  с оценкой</w:t>
      </w:r>
      <w:r w:rsidRPr="00F224FF">
        <w:rPr>
          <w:rFonts w:ascii="Times New Roman" w:hAnsi="Times New Roman"/>
          <w:color w:val="000000"/>
          <w:sz w:val="24"/>
          <w:szCs w:val="24"/>
          <w:u w:val="single"/>
          <w:lang w:eastAsia="ru-RU"/>
        </w:rPr>
        <w:t>).</w:t>
      </w:r>
    </w:p>
    <w:p w:rsidR="000341A3" w:rsidRPr="002341B5"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E2390B">
        <w:rPr>
          <w:rFonts w:ascii="Times New Roman" w:hAnsi="Times New Roman"/>
          <w:color w:val="000000"/>
          <w:sz w:val="24"/>
          <w:szCs w:val="24"/>
          <w:u w:val="single"/>
          <w:lang w:eastAsia="ru-RU"/>
        </w:rPr>
        <w:t>Портрет натурщика</w:t>
      </w:r>
    </w:p>
    <w:p w:rsidR="000341A3" w:rsidRPr="00F224FF" w:rsidRDefault="000341A3" w:rsidP="00E2390B">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Высота: до </w:t>
      </w:r>
      <w:r>
        <w:rPr>
          <w:rFonts w:ascii="Times New Roman" w:hAnsi="Times New Roman"/>
          <w:bCs/>
          <w:sz w:val="24"/>
          <w:szCs w:val="24"/>
          <w:lang w:eastAsia="ru-RU"/>
        </w:rPr>
        <w:t>15-20</w:t>
      </w:r>
      <w:r w:rsidRPr="00F224FF">
        <w:rPr>
          <w:rFonts w:ascii="Times New Roman" w:hAnsi="Times New Roman"/>
          <w:bCs/>
          <w:sz w:val="24"/>
          <w:szCs w:val="24"/>
          <w:lang w:eastAsia="ru-RU"/>
        </w:rPr>
        <w:t xml:space="preserve">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пластилин</w:t>
      </w:r>
      <w:r>
        <w:rPr>
          <w:rFonts w:ascii="Times New Roman" w:hAnsi="Times New Roman"/>
          <w:bCs/>
          <w:sz w:val="24"/>
          <w:szCs w:val="24"/>
          <w:lang w:eastAsia="ru-RU"/>
        </w:rPr>
        <w:t>.</w:t>
      </w:r>
    </w:p>
    <w:p w:rsidR="000341A3" w:rsidRPr="00F224FF"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 xml:space="preserve">6 </w:t>
      </w:r>
      <w:r w:rsidRPr="00F224FF">
        <w:rPr>
          <w:rFonts w:ascii="Times New Roman" w:hAnsi="Times New Roman"/>
          <w:color w:val="000000"/>
          <w:sz w:val="24"/>
          <w:szCs w:val="24"/>
          <w:u w:val="single"/>
          <w:lang w:eastAsia="ru-RU"/>
        </w:rPr>
        <w:t>семестр (</w:t>
      </w:r>
      <w:r>
        <w:rPr>
          <w:rFonts w:ascii="Times New Roman" w:hAnsi="Times New Roman"/>
          <w:color w:val="000000"/>
          <w:sz w:val="24"/>
          <w:szCs w:val="24"/>
          <w:u w:val="single"/>
          <w:lang w:eastAsia="ru-RU"/>
        </w:rPr>
        <w:t>Экзамен</w:t>
      </w:r>
      <w:r w:rsidRPr="00F224FF">
        <w:rPr>
          <w:rFonts w:ascii="Times New Roman" w:hAnsi="Times New Roman"/>
          <w:color w:val="000000"/>
          <w:sz w:val="24"/>
          <w:szCs w:val="24"/>
          <w:u w:val="single"/>
          <w:lang w:eastAsia="ru-RU"/>
        </w:rPr>
        <w:t>).</w:t>
      </w:r>
    </w:p>
    <w:p w:rsidR="000341A3" w:rsidRDefault="000341A3" w:rsidP="00E2390B">
      <w:pPr>
        <w:spacing w:after="0" w:line="240" w:lineRule="auto"/>
        <w:jc w:val="both"/>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Фигура человека с натуры</w:t>
      </w:r>
    </w:p>
    <w:p w:rsidR="000341A3" w:rsidRPr="00F224FF" w:rsidRDefault="000341A3" w:rsidP="00E2390B">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Размер: Высота: до</w:t>
      </w:r>
      <w:r>
        <w:rPr>
          <w:rFonts w:ascii="Times New Roman" w:hAnsi="Times New Roman"/>
          <w:bCs/>
          <w:sz w:val="24"/>
          <w:szCs w:val="24"/>
          <w:lang w:eastAsia="ru-RU"/>
        </w:rPr>
        <w:t xml:space="preserve"> 20-30</w:t>
      </w:r>
      <w:r w:rsidRPr="00F224FF">
        <w:rPr>
          <w:rFonts w:ascii="Times New Roman" w:hAnsi="Times New Roman"/>
          <w:bCs/>
          <w:sz w:val="24"/>
          <w:szCs w:val="24"/>
          <w:lang w:eastAsia="ru-RU"/>
        </w:rPr>
        <w:t xml:space="preserve">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пластилин</w:t>
      </w:r>
      <w:r>
        <w:rPr>
          <w:rFonts w:ascii="Times New Roman" w:hAnsi="Times New Roman"/>
          <w:bCs/>
          <w:sz w:val="24"/>
          <w:szCs w:val="24"/>
          <w:lang w:eastAsia="ru-RU"/>
        </w:rPr>
        <w:t>.</w:t>
      </w:r>
    </w:p>
    <w:p w:rsidR="000341A3" w:rsidRPr="00F224FF" w:rsidRDefault="000341A3" w:rsidP="00F224FF">
      <w:pPr>
        <w:spacing w:after="0" w:line="360" w:lineRule="auto"/>
        <w:jc w:val="both"/>
        <w:rPr>
          <w:rFonts w:ascii="Times New Roman" w:hAnsi="Times New Roman"/>
          <w:b/>
          <w:sz w:val="24"/>
          <w:szCs w:val="24"/>
          <w:lang w:eastAsia="ru-RU"/>
        </w:rPr>
      </w:pPr>
    </w:p>
    <w:p w:rsidR="000341A3" w:rsidRDefault="000341A3"/>
    <w:sectPr w:rsidR="000341A3" w:rsidSect="00F224FF">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F18" w:rsidRDefault="00485F18" w:rsidP="001F682E">
      <w:pPr>
        <w:spacing w:after="0" w:line="240" w:lineRule="auto"/>
      </w:pPr>
      <w:r>
        <w:separator/>
      </w:r>
    </w:p>
  </w:endnote>
  <w:endnote w:type="continuationSeparator" w:id="0">
    <w:p w:rsidR="00485F18" w:rsidRDefault="00485F18" w:rsidP="001F6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F18" w:rsidRDefault="00485F18" w:rsidP="001F682E">
      <w:pPr>
        <w:spacing w:after="0" w:line="240" w:lineRule="auto"/>
      </w:pPr>
      <w:r>
        <w:separator/>
      </w:r>
    </w:p>
  </w:footnote>
  <w:footnote w:type="continuationSeparator" w:id="0">
    <w:p w:rsidR="00485F18" w:rsidRDefault="00485F18" w:rsidP="001F68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9CF3D02"/>
    <w:multiLevelType w:val="multilevel"/>
    <w:tmpl w:val="8B76BC7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E1F334E"/>
    <w:multiLevelType w:val="hybridMultilevel"/>
    <w:tmpl w:val="E67256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6">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387339A"/>
    <w:multiLevelType w:val="hybridMultilevel"/>
    <w:tmpl w:val="B51CA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DA77FD4"/>
    <w:multiLevelType w:val="hybridMultilevel"/>
    <w:tmpl w:val="8B5476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11"/>
  </w:num>
  <w:num w:numId="3">
    <w:abstractNumId w:val="22"/>
  </w:num>
  <w:num w:numId="4">
    <w:abstractNumId w:val="8"/>
  </w:num>
  <w:num w:numId="5">
    <w:abstractNumId w:val="17"/>
  </w:num>
  <w:num w:numId="6">
    <w:abstractNumId w:val="23"/>
  </w:num>
  <w:num w:numId="7">
    <w:abstractNumId w:val="18"/>
  </w:num>
  <w:num w:numId="8">
    <w:abstractNumId w:val="29"/>
  </w:num>
  <w:num w:numId="9">
    <w:abstractNumId w:val="31"/>
  </w:num>
  <w:num w:numId="10">
    <w:abstractNumId w:val="25"/>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13"/>
  </w:num>
  <w:num w:numId="15">
    <w:abstractNumId w:val="4"/>
  </w:num>
  <w:num w:numId="16">
    <w:abstractNumId w:val="15"/>
  </w:num>
  <w:num w:numId="17">
    <w:abstractNumId w:val="10"/>
  </w:num>
  <w:num w:numId="18">
    <w:abstractNumId w:val="5"/>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7"/>
  </w:num>
  <w:num w:numId="24">
    <w:abstractNumId w:val="1"/>
  </w:num>
  <w:num w:numId="25">
    <w:abstractNumId w:val="24"/>
  </w:num>
  <w:num w:numId="26">
    <w:abstractNumId w:val="2"/>
  </w:num>
  <w:num w:numId="27">
    <w:abstractNumId w:val="30"/>
  </w:num>
  <w:num w:numId="28">
    <w:abstractNumId w:val="9"/>
  </w:num>
  <w:num w:numId="29">
    <w:abstractNumId w:val="6"/>
  </w:num>
  <w:num w:numId="30">
    <w:abstractNumId w:val="28"/>
  </w:num>
  <w:num w:numId="31">
    <w:abstractNumId w:val="12"/>
  </w:num>
  <w:num w:numId="32">
    <w:abstractNumId w:val="2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341A3"/>
    <w:rsid w:val="0006398A"/>
    <w:rsid w:val="000F47B5"/>
    <w:rsid w:val="00100B6F"/>
    <w:rsid w:val="00104061"/>
    <w:rsid w:val="001332B4"/>
    <w:rsid w:val="00192810"/>
    <w:rsid w:val="001A06FA"/>
    <w:rsid w:val="001C5BF1"/>
    <w:rsid w:val="001D3B33"/>
    <w:rsid w:val="001D5C2E"/>
    <w:rsid w:val="001F682E"/>
    <w:rsid w:val="002341B5"/>
    <w:rsid w:val="00240CED"/>
    <w:rsid w:val="002604C2"/>
    <w:rsid w:val="00263EB1"/>
    <w:rsid w:val="0033702A"/>
    <w:rsid w:val="00362675"/>
    <w:rsid w:val="00366ACC"/>
    <w:rsid w:val="003672B6"/>
    <w:rsid w:val="003A786F"/>
    <w:rsid w:val="00410F78"/>
    <w:rsid w:val="00412764"/>
    <w:rsid w:val="00460302"/>
    <w:rsid w:val="00471F43"/>
    <w:rsid w:val="00485F18"/>
    <w:rsid w:val="004E32D2"/>
    <w:rsid w:val="004F4755"/>
    <w:rsid w:val="00597CFF"/>
    <w:rsid w:val="005A2576"/>
    <w:rsid w:val="005A5C4D"/>
    <w:rsid w:val="005B68C5"/>
    <w:rsid w:val="005C202F"/>
    <w:rsid w:val="00610BE2"/>
    <w:rsid w:val="00664D40"/>
    <w:rsid w:val="00704EDA"/>
    <w:rsid w:val="00715B16"/>
    <w:rsid w:val="00747E75"/>
    <w:rsid w:val="007A511E"/>
    <w:rsid w:val="007C1172"/>
    <w:rsid w:val="007D498D"/>
    <w:rsid w:val="007E6958"/>
    <w:rsid w:val="00856FED"/>
    <w:rsid w:val="00860DDA"/>
    <w:rsid w:val="0088036C"/>
    <w:rsid w:val="00897B85"/>
    <w:rsid w:val="008C6C2D"/>
    <w:rsid w:val="009039AA"/>
    <w:rsid w:val="00904962"/>
    <w:rsid w:val="00906A42"/>
    <w:rsid w:val="009233BF"/>
    <w:rsid w:val="0092499D"/>
    <w:rsid w:val="0096102C"/>
    <w:rsid w:val="009745D7"/>
    <w:rsid w:val="009A027F"/>
    <w:rsid w:val="009F2377"/>
    <w:rsid w:val="00A449B4"/>
    <w:rsid w:val="00A53E9E"/>
    <w:rsid w:val="00A67DFD"/>
    <w:rsid w:val="00A91F1D"/>
    <w:rsid w:val="00AA6319"/>
    <w:rsid w:val="00B64372"/>
    <w:rsid w:val="00B77CDC"/>
    <w:rsid w:val="00BB3811"/>
    <w:rsid w:val="00BD2631"/>
    <w:rsid w:val="00BE2DE1"/>
    <w:rsid w:val="00C47319"/>
    <w:rsid w:val="00D21EC5"/>
    <w:rsid w:val="00D23C08"/>
    <w:rsid w:val="00D3171D"/>
    <w:rsid w:val="00D444FB"/>
    <w:rsid w:val="00D45F8A"/>
    <w:rsid w:val="00D83178"/>
    <w:rsid w:val="00DB2C5D"/>
    <w:rsid w:val="00E2390B"/>
    <w:rsid w:val="00EA142C"/>
    <w:rsid w:val="00EB18B3"/>
    <w:rsid w:val="00F224FF"/>
    <w:rsid w:val="00F2657A"/>
    <w:rsid w:val="00F36C4B"/>
    <w:rsid w:val="00FF5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C2E"/>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styleId="afc">
    <w:name w:val="header"/>
    <w:basedOn w:val="a"/>
    <w:link w:val="afd"/>
    <w:uiPriority w:val="99"/>
    <w:rsid w:val="001F682E"/>
    <w:pPr>
      <w:tabs>
        <w:tab w:val="center" w:pos="4677"/>
        <w:tab w:val="right" w:pos="9355"/>
      </w:tabs>
      <w:spacing w:after="0" w:line="240" w:lineRule="auto"/>
    </w:pPr>
  </w:style>
  <w:style w:type="character" w:customStyle="1" w:styleId="afd">
    <w:name w:val="Верхний колонтитул Знак"/>
    <w:link w:val="afc"/>
    <w:uiPriority w:val="99"/>
    <w:locked/>
    <w:rsid w:val="001F682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966026">
      <w:marLeft w:val="0"/>
      <w:marRight w:val="0"/>
      <w:marTop w:val="0"/>
      <w:marBottom w:val="0"/>
      <w:divBdr>
        <w:top w:val="none" w:sz="0" w:space="0" w:color="auto"/>
        <w:left w:val="none" w:sz="0" w:space="0" w:color="auto"/>
        <w:bottom w:val="none" w:sz="0" w:space="0" w:color="auto"/>
        <w:right w:val="none" w:sz="0" w:space="0" w:color="auto"/>
      </w:divBdr>
      <w:divsChild>
        <w:div w:id="299966041">
          <w:marLeft w:val="0"/>
          <w:marRight w:val="0"/>
          <w:marTop w:val="0"/>
          <w:marBottom w:val="0"/>
          <w:divBdr>
            <w:top w:val="none" w:sz="0" w:space="0" w:color="auto"/>
            <w:left w:val="none" w:sz="0" w:space="0" w:color="auto"/>
            <w:bottom w:val="none" w:sz="0" w:space="0" w:color="auto"/>
            <w:right w:val="none" w:sz="0" w:space="0" w:color="auto"/>
          </w:divBdr>
          <w:divsChild>
            <w:div w:id="299966022">
              <w:marLeft w:val="0"/>
              <w:marRight w:val="0"/>
              <w:marTop w:val="0"/>
              <w:marBottom w:val="0"/>
              <w:divBdr>
                <w:top w:val="none" w:sz="0" w:space="0" w:color="auto"/>
                <w:left w:val="none" w:sz="0" w:space="0" w:color="auto"/>
                <w:bottom w:val="none" w:sz="0" w:space="0" w:color="auto"/>
                <w:right w:val="none" w:sz="0" w:space="0" w:color="auto"/>
              </w:divBdr>
            </w:div>
            <w:div w:id="299966023">
              <w:marLeft w:val="0"/>
              <w:marRight w:val="0"/>
              <w:marTop w:val="0"/>
              <w:marBottom w:val="0"/>
              <w:divBdr>
                <w:top w:val="none" w:sz="0" w:space="0" w:color="auto"/>
                <w:left w:val="none" w:sz="0" w:space="0" w:color="auto"/>
                <w:bottom w:val="none" w:sz="0" w:space="0" w:color="auto"/>
                <w:right w:val="none" w:sz="0" w:space="0" w:color="auto"/>
              </w:divBdr>
            </w:div>
            <w:div w:id="299966024">
              <w:marLeft w:val="0"/>
              <w:marRight w:val="0"/>
              <w:marTop w:val="0"/>
              <w:marBottom w:val="0"/>
              <w:divBdr>
                <w:top w:val="none" w:sz="0" w:space="0" w:color="auto"/>
                <w:left w:val="none" w:sz="0" w:space="0" w:color="auto"/>
                <w:bottom w:val="none" w:sz="0" w:space="0" w:color="auto"/>
                <w:right w:val="none" w:sz="0" w:space="0" w:color="auto"/>
              </w:divBdr>
            </w:div>
            <w:div w:id="299966027">
              <w:marLeft w:val="0"/>
              <w:marRight w:val="0"/>
              <w:marTop w:val="0"/>
              <w:marBottom w:val="0"/>
              <w:divBdr>
                <w:top w:val="none" w:sz="0" w:space="0" w:color="auto"/>
                <w:left w:val="none" w:sz="0" w:space="0" w:color="auto"/>
                <w:bottom w:val="none" w:sz="0" w:space="0" w:color="auto"/>
                <w:right w:val="none" w:sz="0" w:space="0" w:color="auto"/>
              </w:divBdr>
            </w:div>
            <w:div w:id="299966028">
              <w:marLeft w:val="0"/>
              <w:marRight w:val="0"/>
              <w:marTop w:val="0"/>
              <w:marBottom w:val="0"/>
              <w:divBdr>
                <w:top w:val="none" w:sz="0" w:space="0" w:color="auto"/>
                <w:left w:val="none" w:sz="0" w:space="0" w:color="auto"/>
                <w:bottom w:val="none" w:sz="0" w:space="0" w:color="auto"/>
                <w:right w:val="none" w:sz="0" w:space="0" w:color="auto"/>
              </w:divBdr>
            </w:div>
            <w:div w:id="299966029">
              <w:marLeft w:val="0"/>
              <w:marRight w:val="0"/>
              <w:marTop w:val="0"/>
              <w:marBottom w:val="0"/>
              <w:divBdr>
                <w:top w:val="none" w:sz="0" w:space="0" w:color="auto"/>
                <w:left w:val="none" w:sz="0" w:space="0" w:color="auto"/>
                <w:bottom w:val="none" w:sz="0" w:space="0" w:color="auto"/>
                <w:right w:val="none" w:sz="0" w:space="0" w:color="auto"/>
              </w:divBdr>
            </w:div>
            <w:div w:id="299966030">
              <w:marLeft w:val="0"/>
              <w:marRight w:val="0"/>
              <w:marTop w:val="0"/>
              <w:marBottom w:val="0"/>
              <w:divBdr>
                <w:top w:val="none" w:sz="0" w:space="0" w:color="auto"/>
                <w:left w:val="none" w:sz="0" w:space="0" w:color="auto"/>
                <w:bottom w:val="none" w:sz="0" w:space="0" w:color="auto"/>
                <w:right w:val="none" w:sz="0" w:space="0" w:color="auto"/>
              </w:divBdr>
            </w:div>
            <w:div w:id="299966032">
              <w:marLeft w:val="0"/>
              <w:marRight w:val="0"/>
              <w:marTop w:val="0"/>
              <w:marBottom w:val="0"/>
              <w:divBdr>
                <w:top w:val="none" w:sz="0" w:space="0" w:color="auto"/>
                <w:left w:val="none" w:sz="0" w:space="0" w:color="auto"/>
                <w:bottom w:val="none" w:sz="0" w:space="0" w:color="auto"/>
                <w:right w:val="none" w:sz="0" w:space="0" w:color="auto"/>
              </w:divBdr>
            </w:div>
            <w:div w:id="299966033">
              <w:marLeft w:val="0"/>
              <w:marRight w:val="0"/>
              <w:marTop w:val="0"/>
              <w:marBottom w:val="0"/>
              <w:divBdr>
                <w:top w:val="none" w:sz="0" w:space="0" w:color="auto"/>
                <w:left w:val="none" w:sz="0" w:space="0" w:color="auto"/>
                <w:bottom w:val="none" w:sz="0" w:space="0" w:color="auto"/>
                <w:right w:val="none" w:sz="0" w:space="0" w:color="auto"/>
              </w:divBdr>
            </w:div>
            <w:div w:id="299966034">
              <w:marLeft w:val="0"/>
              <w:marRight w:val="0"/>
              <w:marTop w:val="0"/>
              <w:marBottom w:val="0"/>
              <w:divBdr>
                <w:top w:val="none" w:sz="0" w:space="0" w:color="auto"/>
                <w:left w:val="none" w:sz="0" w:space="0" w:color="auto"/>
                <w:bottom w:val="none" w:sz="0" w:space="0" w:color="auto"/>
                <w:right w:val="none" w:sz="0" w:space="0" w:color="auto"/>
              </w:divBdr>
            </w:div>
            <w:div w:id="299966035">
              <w:marLeft w:val="0"/>
              <w:marRight w:val="0"/>
              <w:marTop w:val="0"/>
              <w:marBottom w:val="0"/>
              <w:divBdr>
                <w:top w:val="none" w:sz="0" w:space="0" w:color="auto"/>
                <w:left w:val="none" w:sz="0" w:space="0" w:color="auto"/>
                <w:bottom w:val="none" w:sz="0" w:space="0" w:color="auto"/>
                <w:right w:val="none" w:sz="0" w:space="0" w:color="auto"/>
              </w:divBdr>
            </w:div>
            <w:div w:id="299966038">
              <w:marLeft w:val="0"/>
              <w:marRight w:val="0"/>
              <w:marTop w:val="0"/>
              <w:marBottom w:val="0"/>
              <w:divBdr>
                <w:top w:val="none" w:sz="0" w:space="0" w:color="auto"/>
                <w:left w:val="none" w:sz="0" w:space="0" w:color="auto"/>
                <w:bottom w:val="none" w:sz="0" w:space="0" w:color="auto"/>
                <w:right w:val="none" w:sz="0" w:space="0" w:color="auto"/>
              </w:divBdr>
            </w:div>
            <w:div w:id="299966039">
              <w:marLeft w:val="0"/>
              <w:marRight w:val="0"/>
              <w:marTop w:val="0"/>
              <w:marBottom w:val="0"/>
              <w:divBdr>
                <w:top w:val="none" w:sz="0" w:space="0" w:color="auto"/>
                <w:left w:val="none" w:sz="0" w:space="0" w:color="auto"/>
                <w:bottom w:val="none" w:sz="0" w:space="0" w:color="auto"/>
                <w:right w:val="none" w:sz="0" w:space="0" w:color="auto"/>
              </w:divBdr>
            </w:div>
            <w:div w:id="299966043">
              <w:marLeft w:val="0"/>
              <w:marRight w:val="0"/>
              <w:marTop w:val="0"/>
              <w:marBottom w:val="0"/>
              <w:divBdr>
                <w:top w:val="none" w:sz="0" w:space="0" w:color="auto"/>
                <w:left w:val="none" w:sz="0" w:space="0" w:color="auto"/>
                <w:bottom w:val="none" w:sz="0" w:space="0" w:color="auto"/>
                <w:right w:val="none" w:sz="0" w:space="0" w:color="auto"/>
              </w:divBdr>
            </w:div>
            <w:div w:id="299966044">
              <w:marLeft w:val="0"/>
              <w:marRight w:val="0"/>
              <w:marTop w:val="0"/>
              <w:marBottom w:val="0"/>
              <w:divBdr>
                <w:top w:val="none" w:sz="0" w:space="0" w:color="auto"/>
                <w:left w:val="none" w:sz="0" w:space="0" w:color="auto"/>
                <w:bottom w:val="none" w:sz="0" w:space="0" w:color="auto"/>
                <w:right w:val="none" w:sz="0" w:space="0" w:color="auto"/>
              </w:divBdr>
            </w:div>
            <w:div w:id="299966045">
              <w:marLeft w:val="0"/>
              <w:marRight w:val="0"/>
              <w:marTop w:val="0"/>
              <w:marBottom w:val="0"/>
              <w:divBdr>
                <w:top w:val="none" w:sz="0" w:space="0" w:color="auto"/>
                <w:left w:val="none" w:sz="0" w:space="0" w:color="auto"/>
                <w:bottom w:val="none" w:sz="0" w:space="0" w:color="auto"/>
                <w:right w:val="none" w:sz="0" w:space="0" w:color="auto"/>
              </w:divBdr>
            </w:div>
            <w:div w:id="299966047">
              <w:marLeft w:val="0"/>
              <w:marRight w:val="0"/>
              <w:marTop w:val="0"/>
              <w:marBottom w:val="0"/>
              <w:divBdr>
                <w:top w:val="none" w:sz="0" w:space="0" w:color="auto"/>
                <w:left w:val="none" w:sz="0" w:space="0" w:color="auto"/>
                <w:bottom w:val="none" w:sz="0" w:space="0" w:color="auto"/>
                <w:right w:val="none" w:sz="0" w:space="0" w:color="auto"/>
              </w:divBdr>
            </w:div>
            <w:div w:id="299966049">
              <w:marLeft w:val="0"/>
              <w:marRight w:val="0"/>
              <w:marTop w:val="0"/>
              <w:marBottom w:val="0"/>
              <w:divBdr>
                <w:top w:val="none" w:sz="0" w:space="0" w:color="auto"/>
                <w:left w:val="none" w:sz="0" w:space="0" w:color="auto"/>
                <w:bottom w:val="none" w:sz="0" w:space="0" w:color="auto"/>
                <w:right w:val="none" w:sz="0" w:space="0" w:color="auto"/>
              </w:divBdr>
            </w:div>
            <w:div w:id="299966051">
              <w:marLeft w:val="0"/>
              <w:marRight w:val="0"/>
              <w:marTop w:val="0"/>
              <w:marBottom w:val="0"/>
              <w:divBdr>
                <w:top w:val="none" w:sz="0" w:space="0" w:color="auto"/>
                <w:left w:val="none" w:sz="0" w:space="0" w:color="auto"/>
                <w:bottom w:val="none" w:sz="0" w:space="0" w:color="auto"/>
                <w:right w:val="none" w:sz="0" w:space="0" w:color="auto"/>
              </w:divBdr>
            </w:div>
            <w:div w:id="299966052">
              <w:marLeft w:val="0"/>
              <w:marRight w:val="0"/>
              <w:marTop w:val="0"/>
              <w:marBottom w:val="0"/>
              <w:divBdr>
                <w:top w:val="none" w:sz="0" w:space="0" w:color="auto"/>
                <w:left w:val="none" w:sz="0" w:space="0" w:color="auto"/>
                <w:bottom w:val="none" w:sz="0" w:space="0" w:color="auto"/>
                <w:right w:val="none" w:sz="0" w:space="0" w:color="auto"/>
              </w:divBdr>
            </w:div>
            <w:div w:id="29996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6036">
      <w:marLeft w:val="0"/>
      <w:marRight w:val="0"/>
      <w:marTop w:val="0"/>
      <w:marBottom w:val="0"/>
      <w:divBdr>
        <w:top w:val="none" w:sz="0" w:space="0" w:color="auto"/>
        <w:left w:val="none" w:sz="0" w:space="0" w:color="auto"/>
        <w:bottom w:val="none" w:sz="0" w:space="0" w:color="auto"/>
        <w:right w:val="none" w:sz="0" w:space="0" w:color="auto"/>
      </w:divBdr>
      <w:divsChild>
        <w:div w:id="299966031">
          <w:marLeft w:val="0"/>
          <w:marRight w:val="0"/>
          <w:marTop w:val="0"/>
          <w:marBottom w:val="0"/>
          <w:divBdr>
            <w:top w:val="none" w:sz="0" w:space="0" w:color="auto"/>
            <w:left w:val="none" w:sz="0" w:space="0" w:color="auto"/>
            <w:bottom w:val="none" w:sz="0" w:space="0" w:color="auto"/>
            <w:right w:val="none" w:sz="0" w:space="0" w:color="auto"/>
          </w:divBdr>
          <w:divsChild>
            <w:div w:id="299966025">
              <w:marLeft w:val="0"/>
              <w:marRight w:val="0"/>
              <w:marTop w:val="0"/>
              <w:marBottom w:val="0"/>
              <w:divBdr>
                <w:top w:val="none" w:sz="0" w:space="0" w:color="auto"/>
                <w:left w:val="none" w:sz="0" w:space="0" w:color="auto"/>
                <w:bottom w:val="none" w:sz="0" w:space="0" w:color="auto"/>
                <w:right w:val="none" w:sz="0" w:space="0" w:color="auto"/>
              </w:divBdr>
            </w:div>
            <w:div w:id="299966037">
              <w:marLeft w:val="0"/>
              <w:marRight w:val="0"/>
              <w:marTop w:val="0"/>
              <w:marBottom w:val="0"/>
              <w:divBdr>
                <w:top w:val="none" w:sz="0" w:space="0" w:color="auto"/>
                <w:left w:val="none" w:sz="0" w:space="0" w:color="auto"/>
                <w:bottom w:val="none" w:sz="0" w:space="0" w:color="auto"/>
                <w:right w:val="none" w:sz="0" w:space="0" w:color="auto"/>
              </w:divBdr>
            </w:div>
            <w:div w:id="299966040">
              <w:marLeft w:val="0"/>
              <w:marRight w:val="0"/>
              <w:marTop w:val="0"/>
              <w:marBottom w:val="0"/>
              <w:divBdr>
                <w:top w:val="none" w:sz="0" w:space="0" w:color="auto"/>
                <w:left w:val="none" w:sz="0" w:space="0" w:color="auto"/>
                <w:bottom w:val="none" w:sz="0" w:space="0" w:color="auto"/>
                <w:right w:val="none" w:sz="0" w:space="0" w:color="auto"/>
              </w:divBdr>
            </w:div>
            <w:div w:id="299966042">
              <w:marLeft w:val="0"/>
              <w:marRight w:val="0"/>
              <w:marTop w:val="0"/>
              <w:marBottom w:val="0"/>
              <w:divBdr>
                <w:top w:val="none" w:sz="0" w:space="0" w:color="auto"/>
                <w:left w:val="none" w:sz="0" w:space="0" w:color="auto"/>
                <w:bottom w:val="none" w:sz="0" w:space="0" w:color="auto"/>
                <w:right w:val="none" w:sz="0" w:space="0" w:color="auto"/>
              </w:divBdr>
            </w:div>
            <w:div w:id="299966046">
              <w:marLeft w:val="0"/>
              <w:marRight w:val="0"/>
              <w:marTop w:val="0"/>
              <w:marBottom w:val="0"/>
              <w:divBdr>
                <w:top w:val="none" w:sz="0" w:space="0" w:color="auto"/>
                <w:left w:val="none" w:sz="0" w:space="0" w:color="auto"/>
                <w:bottom w:val="none" w:sz="0" w:space="0" w:color="auto"/>
                <w:right w:val="none" w:sz="0" w:space="0" w:color="auto"/>
              </w:divBdr>
            </w:div>
            <w:div w:id="2999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60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4776</Words>
  <Characters>27224</Characters>
  <Application>Microsoft Office Word</Application>
  <DocSecurity>0</DocSecurity>
  <Lines>226</Lines>
  <Paragraphs>63</Paragraphs>
  <ScaleCrop>false</ScaleCrop>
  <Company/>
  <LinksUpToDate>false</LinksUpToDate>
  <CharactersWithSpaces>31937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BuySell</cp:lastModifiedBy>
  <cp:revision>5</cp:revision>
  <dcterms:created xsi:type="dcterms:W3CDTF">2021-11-18T10:51:00Z</dcterms:created>
  <dcterms:modified xsi:type="dcterms:W3CDTF">2023-06-27T08:38:00Z</dcterms:modified>
</cp:coreProperties>
</file>